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E7B3D" w:rsidRPr="001E7B3D" w:rsidRDefault="00C073A3" w:rsidP="001E7B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E42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A94" w:rsidRPr="001E7B3D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87908" w:rsidRPr="001E7B3D">
        <w:rPr>
          <w:rFonts w:ascii="Times New Roman" w:hAnsi="Times New Roman" w:cs="Times New Roman"/>
          <w:b w:val="0"/>
          <w:sz w:val="28"/>
          <w:szCs w:val="28"/>
        </w:rPr>
        <w:t xml:space="preserve">Департамент </w:t>
      </w:r>
      <w:r w:rsidR="00620A94" w:rsidRPr="001E7B3D">
        <w:rPr>
          <w:rFonts w:ascii="Times New Roman" w:hAnsi="Times New Roman" w:cs="Times New Roman"/>
          <w:b w:val="0"/>
          <w:sz w:val="28"/>
          <w:szCs w:val="28"/>
        </w:rPr>
        <w:t xml:space="preserve">экономики Администрации города Тобольска извещает о проведении публичных консультаций в отношении </w:t>
      </w:r>
      <w:r w:rsidR="0095127A" w:rsidRPr="001E7B3D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683806" w:rsidRPr="001E7B3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Тобольска </w:t>
      </w:r>
      <w:r w:rsidR="001E7B3D">
        <w:rPr>
          <w:rFonts w:ascii="Times New Roman" w:hAnsi="Times New Roman" w:cs="Times New Roman"/>
          <w:b w:val="0"/>
          <w:sz w:val="28"/>
          <w:szCs w:val="28"/>
        </w:rPr>
        <w:t>«</w:t>
      </w:r>
      <w:r w:rsidR="001E7B3D" w:rsidRPr="001E7B3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Тобольска от 22.04.2019 № 28</w:t>
      </w:r>
      <w:r w:rsidR="001E7B3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7B3D" w:rsidRDefault="001E7B3D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Тобольска. </w:t>
      </w:r>
      <w:r w:rsidRPr="00F87908">
        <w:rPr>
          <w:rFonts w:ascii="Times New Roman" w:hAnsi="Times New Roman" w:cs="Times New Roman"/>
          <w:sz w:val="28"/>
          <w:szCs w:val="28"/>
        </w:rPr>
        <w:t xml:space="preserve">В отношении указанных лиц проектом акта устанавливается порядок </w:t>
      </w:r>
      <w:r>
        <w:rPr>
          <w:rFonts w:ascii="Times New Roman" w:hAnsi="Times New Roman" w:cs="Times New Roman"/>
          <w:sz w:val="28"/>
          <w:szCs w:val="28"/>
        </w:rPr>
        <w:t>по предоставлению субсидии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94" w:rsidRPr="00F87908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департамента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3A484C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776ADE" w:rsidRPr="00F87908">
          <w:rPr>
            <w:rStyle w:val="af9"/>
            <w:rFonts w:ascii="Times New Roman" w:hAnsi="Times New Roman"/>
            <w:sz w:val="28"/>
            <w:szCs w:val="28"/>
          </w:rPr>
          <w:t>kip@admtob.ru</w:t>
        </w:r>
      </w:hyperlink>
      <w:r w:rsidR="00776ADE" w:rsidRPr="00F87908">
        <w:rPr>
          <w:rFonts w:ascii="Times New Roman" w:hAnsi="Times New Roman" w:cs="Times New Roman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4F02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E7B3D">
        <w:rPr>
          <w:rFonts w:ascii="Times New Roman" w:hAnsi="Times New Roman" w:cs="Times New Roman"/>
          <w:color w:val="000000"/>
          <w:sz w:val="28"/>
          <w:szCs w:val="28"/>
        </w:rPr>
        <w:t>4 сентября</w:t>
      </w:r>
      <w:r w:rsidR="00C073A3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87908" w:rsidRPr="00F879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B40DB" w:rsidRDefault="00620A94" w:rsidP="002B40DB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не позднее </w:t>
      </w:r>
      <w:r w:rsidR="001E7B3D">
        <w:rPr>
          <w:rFonts w:ascii="Times New Roman" w:hAnsi="Times New Roman" w:cs="Times New Roman"/>
          <w:color w:val="000000"/>
          <w:sz w:val="28"/>
          <w:szCs w:val="28"/>
        </w:rPr>
        <w:t>24 сентября</w:t>
      </w:r>
      <w:r w:rsidR="001E7B3D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8DD" w:rsidRPr="00F87908">
        <w:rPr>
          <w:rFonts w:ascii="Times New Roman" w:hAnsi="Times New Roman" w:cs="Times New Roman"/>
          <w:color w:val="000000"/>
          <w:sz w:val="28"/>
          <w:szCs w:val="28"/>
        </w:rPr>
        <w:t>2021 года</w:t>
      </w:r>
      <w:r w:rsidR="00776ADE" w:rsidRPr="00F879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8DD" w:rsidRPr="001E7B3D" w:rsidRDefault="00620A94" w:rsidP="002B40DB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ответственном исполнителе в органе-разработчике: </w:t>
      </w:r>
      <w:r w:rsidR="001E7B3D">
        <w:rPr>
          <w:rFonts w:ascii="Times New Roman" w:hAnsi="Times New Roman"/>
          <w:sz w:val="28"/>
          <w:szCs w:val="28"/>
        </w:rPr>
        <w:t>Садовников Максим Викторович</w:t>
      </w:r>
      <w:r w:rsidR="003478DD">
        <w:rPr>
          <w:rFonts w:ascii="Times New Roman" w:hAnsi="Times New Roman"/>
          <w:sz w:val="28"/>
          <w:szCs w:val="28"/>
        </w:rPr>
        <w:t xml:space="preserve">, </w:t>
      </w:r>
      <w:r w:rsidR="001E7B3D">
        <w:rPr>
          <w:rFonts w:ascii="Times New Roman" w:hAnsi="Times New Roman"/>
          <w:sz w:val="28"/>
          <w:szCs w:val="28"/>
        </w:rPr>
        <w:t xml:space="preserve">председатель Комитета правовой работы Департамента городского хозяйства и безопасности жизнедеятельности </w:t>
      </w:r>
      <w:r w:rsidR="001120DF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3478DD">
        <w:rPr>
          <w:rFonts w:ascii="Times New Roman" w:hAnsi="Times New Roman"/>
          <w:sz w:val="28"/>
          <w:szCs w:val="28"/>
        </w:rPr>
        <w:t xml:space="preserve">Тобольска, </w:t>
      </w:r>
      <w:hyperlink r:id="rId8" w:history="1">
        <w:r w:rsidR="001E7B3D" w:rsidRPr="00E82DB3">
          <w:rPr>
            <w:rStyle w:val="af9"/>
            <w:rFonts w:ascii="Times New Roman" w:hAnsi="Times New Roman"/>
            <w:sz w:val="28"/>
            <w:szCs w:val="28"/>
            <w:lang w:val="en-US"/>
          </w:rPr>
          <w:t>komzkh</w:t>
        </w:r>
        <w:r w:rsidR="001E7B3D" w:rsidRPr="001E7B3D">
          <w:rPr>
            <w:rStyle w:val="af9"/>
            <w:rFonts w:ascii="Times New Roman" w:hAnsi="Times New Roman"/>
            <w:sz w:val="28"/>
            <w:szCs w:val="28"/>
          </w:rPr>
          <w:t>@</w:t>
        </w:r>
        <w:r w:rsidR="001E7B3D" w:rsidRPr="00E82DB3">
          <w:rPr>
            <w:rStyle w:val="af9"/>
            <w:rFonts w:ascii="Times New Roman" w:hAnsi="Times New Roman"/>
            <w:sz w:val="28"/>
            <w:szCs w:val="28"/>
            <w:lang w:val="en-US"/>
          </w:rPr>
          <w:t>mail</w:t>
        </w:r>
        <w:r w:rsidR="001E7B3D" w:rsidRPr="00E82DB3">
          <w:rPr>
            <w:rStyle w:val="af9"/>
            <w:rFonts w:ascii="Times New Roman" w:hAnsi="Times New Roman"/>
            <w:sz w:val="28"/>
            <w:szCs w:val="28"/>
          </w:rPr>
          <w:t>.</w:t>
        </w:r>
        <w:r w:rsidR="001E7B3D" w:rsidRPr="00E82DB3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478DD">
        <w:rPr>
          <w:rFonts w:ascii="Times New Roman" w:hAnsi="Times New Roman"/>
          <w:sz w:val="28"/>
          <w:szCs w:val="28"/>
        </w:rPr>
        <w:t>, тел. 8(3456) 24-</w:t>
      </w:r>
      <w:r w:rsidR="001E7B3D" w:rsidRPr="001E7B3D">
        <w:rPr>
          <w:rFonts w:ascii="Times New Roman" w:hAnsi="Times New Roman"/>
          <w:sz w:val="28"/>
          <w:szCs w:val="28"/>
        </w:rPr>
        <w:t>39</w:t>
      </w:r>
      <w:r w:rsidR="003478DD">
        <w:rPr>
          <w:rFonts w:ascii="Times New Roman" w:hAnsi="Times New Roman"/>
          <w:sz w:val="28"/>
          <w:szCs w:val="28"/>
        </w:rPr>
        <w:t>-</w:t>
      </w:r>
      <w:r w:rsidR="001E7B3D" w:rsidRPr="001E7B3D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</w:p>
    <w:p w:rsidR="003478DD" w:rsidRDefault="003478DD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478DD" w:rsidRDefault="003478DD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20A94" w:rsidRDefault="00620A94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50C9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620A94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2F" w:rsidRDefault="004A0B2F">
      <w:r>
        <w:separator/>
      </w:r>
    </w:p>
  </w:endnote>
  <w:endnote w:type="continuationSeparator" w:id="0">
    <w:p w:rsidR="004A0B2F" w:rsidRDefault="004A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2F" w:rsidRDefault="004A0B2F">
      <w:r>
        <w:separator/>
      </w:r>
    </w:p>
  </w:footnote>
  <w:footnote w:type="continuationSeparator" w:id="0">
    <w:p w:rsidR="004A0B2F" w:rsidRDefault="004A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B615A"/>
    <w:rsid w:val="000C18A5"/>
    <w:rsid w:val="000E4CB1"/>
    <w:rsid w:val="000F1348"/>
    <w:rsid w:val="0010183F"/>
    <w:rsid w:val="001120DF"/>
    <w:rsid w:val="00137926"/>
    <w:rsid w:val="00140183"/>
    <w:rsid w:val="00146EF6"/>
    <w:rsid w:val="00150143"/>
    <w:rsid w:val="00183A65"/>
    <w:rsid w:val="00190B2D"/>
    <w:rsid w:val="001965A8"/>
    <w:rsid w:val="001A029F"/>
    <w:rsid w:val="001A4B66"/>
    <w:rsid w:val="001B7CDD"/>
    <w:rsid w:val="001D3EF0"/>
    <w:rsid w:val="001E3D7F"/>
    <w:rsid w:val="001E7B3D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B40DB"/>
    <w:rsid w:val="002D0B7D"/>
    <w:rsid w:val="002D58D0"/>
    <w:rsid w:val="002F31D5"/>
    <w:rsid w:val="003474ED"/>
    <w:rsid w:val="003478DD"/>
    <w:rsid w:val="00354E3D"/>
    <w:rsid w:val="0037584E"/>
    <w:rsid w:val="003968D6"/>
    <w:rsid w:val="003973EC"/>
    <w:rsid w:val="003A484C"/>
    <w:rsid w:val="003E38E9"/>
    <w:rsid w:val="003F4427"/>
    <w:rsid w:val="003F58FF"/>
    <w:rsid w:val="00401734"/>
    <w:rsid w:val="0045720F"/>
    <w:rsid w:val="004A0B2F"/>
    <w:rsid w:val="004A3B4F"/>
    <w:rsid w:val="004B640D"/>
    <w:rsid w:val="004C31A1"/>
    <w:rsid w:val="004E09A2"/>
    <w:rsid w:val="004F0221"/>
    <w:rsid w:val="005016F7"/>
    <w:rsid w:val="0053735D"/>
    <w:rsid w:val="00552D52"/>
    <w:rsid w:val="00555FA3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33C81"/>
    <w:rsid w:val="00641697"/>
    <w:rsid w:val="00642E16"/>
    <w:rsid w:val="00675594"/>
    <w:rsid w:val="00683806"/>
    <w:rsid w:val="0069198D"/>
    <w:rsid w:val="006D3552"/>
    <w:rsid w:val="006E38E8"/>
    <w:rsid w:val="006F6800"/>
    <w:rsid w:val="007314CA"/>
    <w:rsid w:val="0073323B"/>
    <w:rsid w:val="00776ADE"/>
    <w:rsid w:val="00784E02"/>
    <w:rsid w:val="007B05E9"/>
    <w:rsid w:val="007B2641"/>
    <w:rsid w:val="007E5714"/>
    <w:rsid w:val="007E7103"/>
    <w:rsid w:val="007F27B1"/>
    <w:rsid w:val="00813B79"/>
    <w:rsid w:val="00817CAA"/>
    <w:rsid w:val="008650C9"/>
    <w:rsid w:val="00872CCB"/>
    <w:rsid w:val="008C2C86"/>
    <w:rsid w:val="008F636B"/>
    <w:rsid w:val="0091137B"/>
    <w:rsid w:val="00915EBF"/>
    <w:rsid w:val="0093222A"/>
    <w:rsid w:val="0095127A"/>
    <w:rsid w:val="00972A62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67392"/>
    <w:rsid w:val="00A707FD"/>
    <w:rsid w:val="00A7550B"/>
    <w:rsid w:val="00A76B98"/>
    <w:rsid w:val="00A9618A"/>
    <w:rsid w:val="00AA36E0"/>
    <w:rsid w:val="00AB0C86"/>
    <w:rsid w:val="00AD05B4"/>
    <w:rsid w:val="00AE1866"/>
    <w:rsid w:val="00B02270"/>
    <w:rsid w:val="00B0472C"/>
    <w:rsid w:val="00B04BF8"/>
    <w:rsid w:val="00B177A5"/>
    <w:rsid w:val="00B34FF0"/>
    <w:rsid w:val="00B57396"/>
    <w:rsid w:val="00B67CF2"/>
    <w:rsid w:val="00B70948"/>
    <w:rsid w:val="00B75F3E"/>
    <w:rsid w:val="00B76513"/>
    <w:rsid w:val="00B930C2"/>
    <w:rsid w:val="00BA23B9"/>
    <w:rsid w:val="00BF3316"/>
    <w:rsid w:val="00C073A3"/>
    <w:rsid w:val="00C24E77"/>
    <w:rsid w:val="00C45994"/>
    <w:rsid w:val="00C51035"/>
    <w:rsid w:val="00C524BD"/>
    <w:rsid w:val="00C57CD2"/>
    <w:rsid w:val="00C9738A"/>
    <w:rsid w:val="00CA07B0"/>
    <w:rsid w:val="00D02AC7"/>
    <w:rsid w:val="00D1088A"/>
    <w:rsid w:val="00D15FCA"/>
    <w:rsid w:val="00D43A37"/>
    <w:rsid w:val="00D60C90"/>
    <w:rsid w:val="00D6205E"/>
    <w:rsid w:val="00DA5806"/>
    <w:rsid w:val="00DA6927"/>
    <w:rsid w:val="00DA6DA2"/>
    <w:rsid w:val="00E33DB4"/>
    <w:rsid w:val="00E40208"/>
    <w:rsid w:val="00E4192F"/>
    <w:rsid w:val="00E41DBE"/>
    <w:rsid w:val="00E507AA"/>
    <w:rsid w:val="00E510E6"/>
    <w:rsid w:val="00E57727"/>
    <w:rsid w:val="00E74E42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87908"/>
    <w:rsid w:val="00FA54D1"/>
    <w:rsid w:val="00FA57D7"/>
    <w:rsid w:val="00FC2198"/>
    <w:rsid w:val="00FD36DA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ADB92-10AC-4364-9E65-5D0476A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customStyle="1" w:styleId="ConsPlusTitle">
    <w:name w:val="ConsPlusTitle"/>
    <w:rsid w:val="001E7B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zk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15</cp:revision>
  <cp:lastPrinted>2020-01-15T06:22:00Z</cp:lastPrinted>
  <dcterms:created xsi:type="dcterms:W3CDTF">2021-01-18T04:31:00Z</dcterms:created>
  <dcterms:modified xsi:type="dcterms:W3CDTF">2021-09-15T10:48:00Z</dcterms:modified>
</cp:coreProperties>
</file>