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9E654F" w:rsidRDefault="009E654F" w:rsidP="00117DC1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lang w:eastAsia="ru-RU"/>
        </w:rPr>
      </w:pPr>
      <w:r w:rsidRPr="009E654F">
        <w:rPr>
          <w:rFonts w:ascii="Times New Roman" w:hAnsi="Times New Roman"/>
        </w:rPr>
        <w:t>проекта постановлени</w:t>
      </w:r>
      <w:r w:rsidRPr="009E654F">
        <w:rPr>
          <w:rFonts w:ascii="Times New Roman" w:hAnsi="Times New Roman"/>
        </w:rPr>
        <w:t>я</w:t>
      </w:r>
      <w:r w:rsidRPr="009E654F">
        <w:rPr>
          <w:rFonts w:ascii="Times New Roman" w:hAnsi="Times New Roman"/>
        </w:rPr>
        <w:t xml:space="preserve"> Администрации города Тобольска от 30.09.2020 №06 «Об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 (с изменениями, внесенными постановлением Администрации города Тобольска от 06.05.2021 №23-пк)</w:t>
      </w:r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9E654F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28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июля</w:t>
      </w:r>
      <w:bookmarkStart w:id="0" w:name="_GoBack"/>
      <w:bookmarkEnd w:id="0"/>
      <w:r w:rsidR="003169EA" w:rsidRPr="005C4375">
        <w:rPr>
          <w:color w:val="000000"/>
        </w:rPr>
        <w:t xml:space="preserve"> 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6</cp:revision>
  <cp:lastPrinted>2021-05-13T11:07:00Z</cp:lastPrinted>
  <dcterms:created xsi:type="dcterms:W3CDTF">2021-05-26T10:02:00Z</dcterms:created>
  <dcterms:modified xsi:type="dcterms:W3CDTF">2021-08-02T12:49:00Z</dcterms:modified>
</cp:coreProperties>
</file>