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E91FF6" w:rsidRDefault="00E91FF6" w:rsidP="00E04B73">
      <w:pPr>
        <w:pStyle w:val="a3"/>
        <w:spacing w:before="0" w:beforeAutospacing="0" w:after="0" w:line="240" w:lineRule="auto"/>
        <w:jc w:val="center"/>
      </w:pPr>
      <w:r>
        <w:t xml:space="preserve">проект решения Тобольской городской Думы </w:t>
      </w:r>
      <w:r w:rsidR="00CE4F71">
        <w:t>«О внесении изменений в решение Т</w:t>
      </w:r>
      <w:bookmarkStart w:id="0" w:name="_GoBack"/>
      <w:bookmarkEnd w:id="0"/>
      <w:r w:rsidR="00CE4F71">
        <w:t xml:space="preserve">обольской городской Думы </w:t>
      </w:r>
      <w:r>
        <w:t xml:space="preserve">от 26.05.2020 № 48 </w:t>
      </w:r>
    </w:p>
    <w:p w:rsidR="00FD0888" w:rsidRPr="00E91FF6" w:rsidRDefault="00E91FF6" w:rsidP="00E04B73">
      <w:pPr>
        <w:pStyle w:val="a3"/>
        <w:spacing w:before="0" w:beforeAutospacing="0" w:after="0" w:line="240" w:lineRule="auto"/>
        <w:jc w:val="center"/>
      </w:pPr>
      <w:r>
        <w:t>«Об утверждении Методики расчета платы по договорам на установку и эксплуатацию рекламных конструкций»</w:t>
      </w:r>
    </w:p>
    <w:p w:rsidR="00FD0888" w:rsidRPr="00792884" w:rsidRDefault="00FD0888" w:rsidP="00E04B73">
      <w:pPr>
        <w:pStyle w:val="a3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CE4F71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3169EA">
        <w:rPr>
          <w:color w:val="000000"/>
          <w:sz w:val="22"/>
          <w:szCs w:val="22"/>
        </w:rPr>
        <w:t>2</w:t>
      </w:r>
      <w:r w:rsidR="00E91FF6">
        <w:rPr>
          <w:color w:val="000000"/>
          <w:sz w:val="22"/>
          <w:szCs w:val="22"/>
        </w:rPr>
        <w:t>4</w:t>
      </w:r>
      <w:r w:rsidR="005F4D0A">
        <w:rPr>
          <w:color w:val="000000"/>
          <w:sz w:val="22"/>
          <w:szCs w:val="22"/>
        </w:rPr>
        <w:t xml:space="preserve">» </w:t>
      </w:r>
      <w:r w:rsidR="00E91FF6">
        <w:rPr>
          <w:color w:val="000000"/>
          <w:sz w:val="22"/>
          <w:szCs w:val="22"/>
        </w:rPr>
        <w:t>февраля</w:t>
      </w:r>
      <w:r w:rsidR="003169EA">
        <w:rPr>
          <w:color w:val="000000"/>
          <w:sz w:val="22"/>
          <w:szCs w:val="22"/>
        </w:rPr>
        <w:t xml:space="preserve"> 2021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51198-D834-47E7-92EA-8AE5ED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6</cp:revision>
  <dcterms:created xsi:type="dcterms:W3CDTF">2021-01-18T04:32:00Z</dcterms:created>
  <dcterms:modified xsi:type="dcterms:W3CDTF">2021-02-15T12:36:00Z</dcterms:modified>
</cp:coreProperties>
</file>