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E7" w:rsidRPr="005360C6" w:rsidRDefault="003446E7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446E7" w:rsidRPr="005360C6" w:rsidRDefault="00A46637" w:rsidP="002945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057"/>
                <wp:lineTo x="0" y="21086"/>
                <wp:lineTo x="7069" y="21086"/>
                <wp:lineTo x="14138" y="21086"/>
                <wp:lineTo x="21207" y="21086"/>
                <wp:lineTo x="21207" y="2057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E7" w:rsidRPr="005360C6" w:rsidRDefault="003446E7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6E7" w:rsidRDefault="003446E7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6E7" w:rsidRPr="005360C6" w:rsidRDefault="003446E7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6E7" w:rsidRPr="005360C6" w:rsidRDefault="003446E7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3446E7" w:rsidRPr="005360C6" w:rsidRDefault="00A46637" w:rsidP="002945E2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14FE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3446E7" w:rsidRPr="005360C6">
        <w:rPr>
          <w:rFonts w:ascii="Times New Roman" w:hAnsi="Times New Roman"/>
          <w:noProof/>
        </w:rPr>
        <w:t xml:space="preserve"> </w:t>
      </w:r>
    </w:p>
    <w:p w:rsidR="003446E7" w:rsidRPr="005360C6" w:rsidRDefault="003446E7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3446E7" w:rsidRPr="005360C6" w:rsidRDefault="003446E7" w:rsidP="0029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6E7" w:rsidRPr="005360C6" w:rsidRDefault="003446E7" w:rsidP="00294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21 г"/>
        </w:smartTagPr>
        <w:r w:rsidRPr="005360C6">
          <w:rPr>
            <w:rFonts w:ascii="Times New Roman" w:hAnsi="Times New Roman"/>
            <w:b/>
            <w:sz w:val="28"/>
            <w:szCs w:val="28"/>
          </w:rPr>
          <w:t>202</w:t>
        </w:r>
        <w:r>
          <w:rPr>
            <w:rFonts w:ascii="Times New Roman" w:hAnsi="Times New Roman"/>
            <w:b/>
            <w:sz w:val="28"/>
            <w:szCs w:val="28"/>
          </w:rPr>
          <w:t xml:space="preserve">1 </w:t>
        </w:r>
        <w:r w:rsidRPr="005360C6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5360C6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№_____</w:t>
      </w:r>
    </w:p>
    <w:p w:rsidR="003446E7" w:rsidRDefault="003446E7" w:rsidP="002B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6E7" w:rsidRPr="002E32CB" w:rsidRDefault="003446E7" w:rsidP="002B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3446E7" w:rsidRPr="002E32CB" w:rsidRDefault="003446E7" w:rsidP="00AA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2CB">
        <w:rPr>
          <w:rFonts w:ascii="Times New Roman" w:hAnsi="Times New Roman"/>
          <w:b/>
          <w:sz w:val="28"/>
          <w:szCs w:val="28"/>
          <w:lang w:eastAsia="ru-RU"/>
        </w:rPr>
        <w:t>Администрации города Тобольска от 09.03.2021 № 11-пк</w:t>
      </w:r>
    </w:p>
    <w:p w:rsidR="003446E7" w:rsidRPr="002E32CB" w:rsidRDefault="003446E7" w:rsidP="002B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6E7" w:rsidRPr="002E32CB" w:rsidRDefault="003446E7" w:rsidP="002C0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>Руководствуясь статьями</w:t>
      </w:r>
      <w:r w:rsidRPr="002E32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32CB">
        <w:rPr>
          <w:rFonts w:ascii="Times New Roman" w:hAnsi="Times New Roman"/>
          <w:sz w:val="28"/>
          <w:szCs w:val="28"/>
        </w:rPr>
        <w:t>40, 44 Устава города Тобольска:</w:t>
      </w:r>
    </w:p>
    <w:p w:rsidR="003446E7" w:rsidRPr="002E32CB" w:rsidRDefault="003446E7" w:rsidP="002C0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>1. Внести в постановление Администрации города Тобольска от 09.03.2021 № 11-пк «Об утверждении Порядка предоставления субсидий на возмещение затрат по частичному благоустройству дворовых территорий» (в редакции от 31.05.2021 № 38-пк, от 28.06.2021 № 46-пк) следующие изменения:</w:t>
      </w:r>
    </w:p>
    <w:p w:rsidR="003446E7" w:rsidRPr="002E32CB" w:rsidRDefault="002E32CB" w:rsidP="002C0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 xml:space="preserve">а) </w:t>
      </w:r>
      <w:r w:rsidR="003446E7" w:rsidRPr="002E32CB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3446E7" w:rsidRPr="002E32CB">
          <w:rPr>
            <w:rFonts w:ascii="Times New Roman" w:hAnsi="Times New Roman"/>
            <w:sz w:val="28"/>
            <w:szCs w:val="28"/>
          </w:rPr>
          <w:t>наименовании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постановления, </w:t>
      </w:r>
      <w:hyperlink r:id="rId9" w:history="1">
        <w:r w:rsidR="003446E7" w:rsidRPr="002E32CB">
          <w:rPr>
            <w:rFonts w:ascii="Times New Roman" w:hAnsi="Times New Roman"/>
            <w:sz w:val="28"/>
            <w:szCs w:val="28"/>
          </w:rPr>
          <w:t>пункте 1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постановления, </w:t>
      </w:r>
      <w:hyperlink r:id="rId10" w:history="1">
        <w:r w:rsidR="003446E7" w:rsidRPr="002E32CB">
          <w:rPr>
            <w:rFonts w:ascii="Times New Roman" w:hAnsi="Times New Roman"/>
            <w:sz w:val="28"/>
            <w:szCs w:val="28"/>
          </w:rPr>
          <w:t>наименовании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приложения к постановлению, </w:t>
      </w:r>
      <w:hyperlink r:id="rId11" w:history="1">
        <w:r w:rsidR="003446E7" w:rsidRPr="002E32CB">
          <w:rPr>
            <w:rFonts w:ascii="Times New Roman" w:hAnsi="Times New Roman"/>
            <w:sz w:val="28"/>
            <w:szCs w:val="28"/>
          </w:rPr>
          <w:t>пункте 1.1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приложения к постановлению слова «возмещение затрат» заменить словами «возмещение и (или) финансовое обеспечение затрат»;</w:t>
      </w:r>
    </w:p>
    <w:p w:rsidR="003446E7" w:rsidRPr="002E32CB" w:rsidRDefault="002E32CB" w:rsidP="002C0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2CB">
        <w:rPr>
          <w:rFonts w:ascii="Times New Roman" w:hAnsi="Times New Roman"/>
          <w:sz w:val="28"/>
          <w:szCs w:val="28"/>
        </w:rPr>
        <w:t>б</w:t>
      </w:r>
      <w:proofErr w:type="gramEnd"/>
      <w:r w:rsidRPr="002E32CB">
        <w:rPr>
          <w:rFonts w:ascii="Times New Roman" w:hAnsi="Times New Roman"/>
          <w:sz w:val="28"/>
          <w:szCs w:val="28"/>
        </w:rPr>
        <w:t xml:space="preserve">) </w:t>
      </w:r>
      <w:r w:rsidR="003446E7" w:rsidRPr="002E32CB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="003446E7" w:rsidRPr="002E32CB">
          <w:rPr>
            <w:rFonts w:ascii="Times New Roman" w:hAnsi="Times New Roman"/>
            <w:sz w:val="28"/>
            <w:szCs w:val="28"/>
          </w:rPr>
          <w:t>подпункте «ж» пункта 1.2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 приложения к постановлению слова «затраты на проведение которых возмещаются путем предоставления субсидии» заменить словами «по которым осуществляется возмещение и финансовое обеспечение затрат путем предоставления субсидии»;</w:t>
      </w:r>
    </w:p>
    <w:p w:rsidR="003446E7" w:rsidRPr="002E32CB" w:rsidRDefault="002E32CB" w:rsidP="002C0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2CB">
        <w:rPr>
          <w:rFonts w:ascii="Times New Roman" w:hAnsi="Times New Roman"/>
          <w:sz w:val="28"/>
          <w:szCs w:val="28"/>
        </w:rPr>
        <w:t>в</w:t>
      </w:r>
      <w:proofErr w:type="gramEnd"/>
      <w:r w:rsidRPr="002E32CB">
        <w:rPr>
          <w:rFonts w:ascii="Times New Roman" w:hAnsi="Times New Roman"/>
          <w:sz w:val="28"/>
          <w:szCs w:val="28"/>
        </w:rPr>
        <w:t xml:space="preserve">) </w:t>
      </w:r>
      <w:hyperlink r:id="rId13" w:history="1">
        <w:r w:rsidR="003446E7" w:rsidRPr="002E32CB">
          <w:rPr>
            <w:rFonts w:ascii="Times New Roman" w:hAnsi="Times New Roman"/>
            <w:sz w:val="28"/>
            <w:szCs w:val="28"/>
          </w:rPr>
          <w:t>пункт 1.4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3446E7" w:rsidRPr="002E32CB" w:rsidRDefault="003446E7" w:rsidP="002C0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>«1.4. Субсидия предоставляется в целях реализации муниципальной программы «Формирование комфортной городской среды в городе Тобольске» на следующие цели:</w:t>
      </w:r>
    </w:p>
    <w:p w:rsidR="003446E7" w:rsidRPr="002E32CB" w:rsidRDefault="003446E7" w:rsidP="002C0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 xml:space="preserve">1.4.1. Финансовое обеспечение затрат получателя субсидии на материалы, необходимые для выполнения работ по частичному благоустройству объекта субсидирования, установленных в технической документации, но не более 30 % от общей стоимости выполнения работ по частичному благоустройству объекта субсидирования, установленной технической </w:t>
      </w:r>
      <w:r w:rsidRPr="002E32CB">
        <w:rPr>
          <w:rFonts w:ascii="Times New Roman" w:hAnsi="Times New Roman"/>
          <w:color w:val="000000"/>
          <w:sz w:val="28"/>
          <w:szCs w:val="28"/>
        </w:rPr>
        <w:t>документацией</w:t>
      </w:r>
      <w:r w:rsidRPr="002E32CB">
        <w:rPr>
          <w:rFonts w:ascii="Times New Roman" w:hAnsi="Times New Roman"/>
          <w:sz w:val="28"/>
          <w:szCs w:val="28"/>
        </w:rPr>
        <w:t>;</w:t>
      </w:r>
    </w:p>
    <w:p w:rsidR="003446E7" w:rsidRPr="002E32CB" w:rsidRDefault="003446E7" w:rsidP="00664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 xml:space="preserve">1.4.2. Возмещение затрат получателя субсидии, понесенных на выполнение работ по частичному благоустройству объекта субсидирования, установленных в технической </w:t>
      </w:r>
      <w:r w:rsidR="002E32CB" w:rsidRPr="002E32CB">
        <w:rPr>
          <w:rFonts w:ascii="Times New Roman" w:hAnsi="Times New Roman"/>
          <w:sz w:val="28"/>
          <w:szCs w:val="28"/>
        </w:rPr>
        <w:t>документации (</w:t>
      </w:r>
      <w:r w:rsidRPr="002E32CB">
        <w:rPr>
          <w:rFonts w:ascii="Times New Roman" w:hAnsi="Times New Roman"/>
          <w:sz w:val="28"/>
          <w:szCs w:val="28"/>
        </w:rPr>
        <w:t>за исключением затрат, указанных в абзаце втором настоящего пункта).»;</w:t>
      </w:r>
    </w:p>
    <w:p w:rsidR="003446E7" w:rsidRPr="002E32CB" w:rsidRDefault="002E32CB" w:rsidP="00664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2CB">
        <w:rPr>
          <w:rFonts w:ascii="Times New Roman" w:hAnsi="Times New Roman"/>
          <w:sz w:val="28"/>
          <w:szCs w:val="28"/>
        </w:rPr>
        <w:t>г</w:t>
      </w:r>
      <w:proofErr w:type="gramEnd"/>
      <w:r w:rsidRPr="002E32CB">
        <w:rPr>
          <w:rFonts w:ascii="Times New Roman" w:hAnsi="Times New Roman"/>
          <w:sz w:val="28"/>
          <w:szCs w:val="28"/>
        </w:rPr>
        <w:t xml:space="preserve">) </w:t>
      </w:r>
      <w:hyperlink r:id="rId14" w:history="1">
        <w:r w:rsidR="003446E7" w:rsidRPr="002E32CB">
          <w:rPr>
            <w:rFonts w:ascii="Times New Roman" w:hAnsi="Times New Roman"/>
            <w:sz w:val="28"/>
            <w:szCs w:val="28"/>
          </w:rPr>
          <w:t>пункт 3.1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3446E7" w:rsidRPr="002E32CB" w:rsidRDefault="003446E7" w:rsidP="006642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lastRenderedPageBreak/>
        <w:t>«3.1. Соглашение о предоставлении субсидии заключается на срок с даты регистрации соглашения о предоставлении субсидии в соответствии с настоящим Порядком до окончания срока действия утвержденных лимитов бюджетных обязательств, доведенных до уполномоченного органа.</w:t>
      </w:r>
    </w:p>
    <w:p w:rsidR="003446E7" w:rsidRPr="002E32CB" w:rsidRDefault="003446E7" w:rsidP="006642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 xml:space="preserve">Получатель субсидии обязан соблюдать обязательные условия предоставления субсидии, предусмотренные Бюджетным </w:t>
      </w:r>
      <w:hyperlink r:id="rId15" w:history="1">
        <w:r w:rsidRPr="002E32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32CB">
        <w:rPr>
          <w:rFonts w:ascii="Times New Roman" w:hAnsi="Times New Roman" w:cs="Times New Roman"/>
          <w:sz w:val="28"/>
          <w:szCs w:val="28"/>
        </w:rPr>
        <w:t xml:space="preserve"> Российской Федерации. Указанные условия также подлежат включению в соглашение о предоставлении субсидии.</w:t>
      </w:r>
    </w:p>
    <w:p w:rsidR="003446E7" w:rsidRPr="002E32CB" w:rsidRDefault="003446E7" w:rsidP="006642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предусматриваются условия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2E32C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E32C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 на предоставление субсидий на соответствующий финансовый год в соответствии с настоящим Порядком, приводящего к невозможности предоставления субсидии в размере, определенном в соглашении о предоставлении субсидии.</w:t>
      </w:r>
    </w:p>
    <w:p w:rsidR="003446E7" w:rsidRPr="002E32CB" w:rsidRDefault="003446E7" w:rsidP="006642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В соглашении о предоставлении субсидии также предусматриваются положения:</w:t>
      </w:r>
    </w:p>
    <w:p w:rsidR="003446E7" w:rsidRPr="002E32CB" w:rsidRDefault="003446E7" w:rsidP="006642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о согласии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Уполномоченным органом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2E32CB" w:rsidRPr="002E32CB" w:rsidRDefault="003446E7" w:rsidP="002E32C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2CB">
        <w:rPr>
          <w:rFonts w:ascii="Times New Roman" w:hAnsi="Times New Roman" w:cs="Times New Roman"/>
          <w:sz w:val="28"/>
          <w:szCs w:val="28"/>
        </w:rPr>
        <w:t xml:space="preserve"> случае, установленном пунктом 10 Общих требований, в соглашение о предоставлении субсидии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Федерации.»;</w:t>
      </w:r>
    </w:p>
    <w:p w:rsidR="003446E7" w:rsidRPr="002E32CB" w:rsidRDefault="002E32CB" w:rsidP="002E32C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E32CB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3446E7" w:rsidRPr="002E32CB">
          <w:rPr>
            <w:rFonts w:ascii="Times New Roman" w:hAnsi="Times New Roman" w:cs="Times New Roman"/>
            <w:sz w:val="28"/>
            <w:szCs w:val="28"/>
          </w:rPr>
          <w:t>пункт 3.2</w:t>
        </w:r>
      </w:hyperlink>
      <w:r w:rsidR="003446E7" w:rsidRPr="002E32C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3446E7" w:rsidRPr="002E32CB" w:rsidRDefault="003446E7" w:rsidP="00F10A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«3.2. Перечисление субсидии на финансовое обеспечение затрат получателя субсидии на материалы, необходимые для выполнения работ по частичному благоустройству объекта субсидирования, установленных в технической документации, но не более 30 % от общей стоимости выполнения работ по частичному благоустройству объекта субсидирования, установленной технической документацией, осуществляется уполномоченным органом не позднее 10-го рабочего дня, следующего за днем регистрации соглашения о предоставлении субсидии, в безналичной форме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3446E7" w:rsidRPr="002E32CB" w:rsidRDefault="003446E7" w:rsidP="00F10A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lastRenderedPageBreak/>
        <w:t>В случае, если субсидия подлежит в соответствии с бюджетным законодательством Российской Федерации ка</w:t>
      </w:r>
      <w:bookmarkStart w:id="0" w:name="_GoBack"/>
      <w:bookmarkEnd w:id="0"/>
      <w:r w:rsidRPr="002E32CB">
        <w:rPr>
          <w:rFonts w:ascii="Times New Roman" w:hAnsi="Times New Roman" w:cs="Times New Roman"/>
          <w:sz w:val="28"/>
          <w:szCs w:val="28"/>
        </w:rPr>
        <w:t>значейскому сопровождению, перечисление субсидии на финансовое обеспечение затрат осуществляется по правилам казначейского сопровождения в соответствии с бюджетным законодательством Российской Федерации.</w:t>
      </w:r>
    </w:p>
    <w:p w:rsidR="003446E7" w:rsidRPr="002E32CB" w:rsidRDefault="003446E7" w:rsidP="00F10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 xml:space="preserve">Перечисление субсидии на возмещение затрат получателя субсидии, понесенных на выполнение работ по частичному благоустройству объекта субсидирования, установленных в технической документации, осуществляется по факту выполненных работ по частичное благоустройство объекта субсидирования в соответствии с технической документацией (за исключением затрат, указанных в </w:t>
      </w:r>
      <w:hyperlink r:id="rId17" w:history="1">
        <w:r w:rsidRPr="002E32CB">
          <w:rPr>
            <w:rFonts w:ascii="Times New Roman" w:hAnsi="Times New Roman"/>
            <w:sz w:val="28"/>
            <w:szCs w:val="28"/>
          </w:rPr>
          <w:t>пункте 1.4.1</w:t>
        </w:r>
      </w:hyperlink>
      <w:r w:rsidRPr="002E32CB">
        <w:rPr>
          <w:rFonts w:ascii="Times New Roman" w:hAnsi="Times New Roman"/>
          <w:sz w:val="28"/>
          <w:szCs w:val="28"/>
        </w:rPr>
        <w:t xml:space="preserve"> настоящего Порядка), но не превышающие общего размера затрат, определенных технической документацией.</w:t>
      </w:r>
    </w:p>
    <w:p w:rsidR="003446E7" w:rsidRPr="002E32CB" w:rsidRDefault="003446E7" w:rsidP="004E6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>Затраты по частичному благоустройству объекта субсидирования подлежат возмещению за счет средств субсидии при соблюдении требований настоящего Порядка в пределах бюджетных ассигнований, предусмотренных в бюджете города Тобольска на соответствующий финансовый год, и лимитов бюджетных обязательств, доведенных до уполномоченного органа на цели, установленные настоящим Порядком.</w:t>
      </w:r>
    </w:p>
    <w:p w:rsidR="003446E7" w:rsidRPr="002E32CB" w:rsidRDefault="003446E7" w:rsidP="004E6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>Получателю субсидии - юридическому лицу, а также иным юридическим лицам, получающим средства на основании договоров, заключенных с получателем субсидии, запрещается приобретать за счет субсидии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Порядком.»;</w:t>
      </w:r>
    </w:p>
    <w:p w:rsidR="003446E7" w:rsidRPr="002E32CB" w:rsidRDefault="002E32CB" w:rsidP="0070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2E32CB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="003446E7" w:rsidRPr="002E32CB">
          <w:rPr>
            <w:rFonts w:ascii="Times New Roman" w:hAnsi="Times New Roman"/>
            <w:sz w:val="28"/>
            <w:szCs w:val="28"/>
          </w:rPr>
          <w:t>подпункт «в» пункта 3.4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 приложения к постановлению изложить в следующей редакции:</w:t>
      </w:r>
    </w:p>
    <w:p w:rsidR="003446E7" w:rsidRPr="002E32CB" w:rsidRDefault="003446E7" w:rsidP="0070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>«</w:t>
      </w:r>
      <w:proofErr w:type="gramStart"/>
      <w:r w:rsidRPr="002E32CB">
        <w:rPr>
          <w:rFonts w:ascii="Times New Roman" w:hAnsi="Times New Roman"/>
          <w:sz w:val="28"/>
          <w:szCs w:val="28"/>
        </w:rPr>
        <w:t>в</w:t>
      </w:r>
      <w:proofErr w:type="gramEnd"/>
      <w:r w:rsidRPr="002E32CB">
        <w:rPr>
          <w:rFonts w:ascii="Times New Roman" w:hAnsi="Times New Roman"/>
          <w:sz w:val="28"/>
          <w:szCs w:val="28"/>
        </w:rPr>
        <w:t>) отчет о достижении результата и показателей предоставления субсидии, об осуществлении расходов, источником финансового обеспечения которых является субсидия, предоставленная на цель, указанную в пункте 1.4.1 настоящего Порядка, по форме, установленной соглашением о предоставлении субсидии.»;</w:t>
      </w:r>
    </w:p>
    <w:p w:rsidR="003446E7" w:rsidRPr="002E32CB" w:rsidRDefault="002E32CB" w:rsidP="0070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3446E7" w:rsidRPr="002E32CB">
        <w:rPr>
          <w:rFonts w:ascii="Times New Roman" w:hAnsi="Times New Roman"/>
          <w:sz w:val="28"/>
          <w:szCs w:val="28"/>
        </w:rPr>
        <w:t xml:space="preserve">в </w:t>
      </w:r>
      <w:hyperlink r:id="rId19" w:history="1">
        <w:r w:rsidR="003446E7" w:rsidRPr="002E32CB">
          <w:rPr>
            <w:rFonts w:ascii="Times New Roman" w:hAnsi="Times New Roman"/>
            <w:sz w:val="28"/>
            <w:szCs w:val="28"/>
          </w:rPr>
          <w:t>подпункте «ж» пункта 3.9</w:t>
        </w:r>
      </w:hyperlink>
      <w:r w:rsidR="003446E7" w:rsidRPr="002E32CB">
        <w:rPr>
          <w:rFonts w:ascii="Times New Roman" w:hAnsi="Times New Roman"/>
          <w:sz w:val="28"/>
          <w:szCs w:val="28"/>
        </w:rPr>
        <w:t xml:space="preserve"> приложения к постановлению слова «результата предоставления субсидии» заменить словами «результата и показателей предоставления субсидии»;</w:t>
      </w:r>
    </w:p>
    <w:p w:rsidR="003446E7" w:rsidRPr="002E32CB" w:rsidRDefault="002E32CB" w:rsidP="007024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="003446E7" w:rsidRPr="002E32C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3446E7" w:rsidRPr="002E32CB">
        <w:rPr>
          <w:rFonts w:ascii="Times New Roman" w:hAnsi="Times New Roman" w:cs="Times New Roman"/>
          <w:sz w:val="28"/>
          <w:szCs w:val="28"/>
        </w:rPr>
        <w:t xml:space="preserve"> к постановлению дополнить пунктом 3.15 следующего содержания:</w:t>
      </w:r>
    </w:p>
    <w:p w:rsidR="003446E7" w:rsidRPr="002E32CB" w:rsidRDefault="003446E7" w:rsidP="007024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 xml:space="preserve">«3.15. В случае наличия потребности у получателя субсидии в расходах на цель, указанную в пункте 1.4.1 настоящего Порядка, в следующем финансовом году, источником финансового обеспечения данных расходов могут являться остатки субсидии, не использованные в отчетном финансовом году, использование которых санкционировано решением уполномоченного органа, согласованным с финансовым органом города Тобольска, в порядке, </w:t>
      </w:r>
      <w:r w:rsidRPr="002E32CB">
        <w:rPr>
          <w:rFonts w:ascii="Times New Roman" w:hAnsi="Times New Roman" w:cs="Times New Roman"/>
          <w:sz w:val="28"/>
          <w:szCs w:val="28"/>
        </w:rPr>
        <w:lastRenderedPageBreak/>
        <w:t>установленном муниципальным правовым актом Администрации города Тобольска.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Субсидия, остатки субсидии, предоставленные на цель, указанную в пункте 1.4.1 настоящего Порядка, не использованные в отчетном финансовом году по состоянию на 1 января очередного финансового года (за исключением случая, указанного в абзаце первом настоящего пункта) (далее - остатки субсидии), а также в случае недостижения значений результатов и показателей, установленных в пункте 3.13 настоящего Порядка, подлежат возврату в бюджет города Тобольска до 31 января года, следующего за отчетным финансовым годом, Получателем субсидии.»;</w:t>
      </w:r>
    </w:p>
    <w:p w:rsidR="003446E7" w:rsidRPr="002E32CB" w:rsidRDefault="002E32CB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="003446E7" w:rsidRPr="002E32CB">
          <w:rPr>
            <w:rFonts w:ascii="Times New Roman" w:hAnsi="Times New Roman" w:cs="Times New Roman"/>
            <w:sz w:val="28"/>
            <w:szCs w:val="28"/>
          </w:rPr>
          <w:t>пункты 4.1</w:t>
        </w:r>
      </w:hyperlink>
      <w:r w:rsidR="003446E7" w:rsidRPr="002E32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3446E7" w:rsidRPr="002E32CB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3446E7" w:rsidRPr="002E32C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«4.1. Получатель субсидии обязан предоставить отчеты о достижении результата и показателей предоставления субсидии, об осуществлении расходов, источником финансового обеспечения которых является субсидия, предоставленная на цель, указанную в пункте 1.4.1 настоящего Порядка, в соответствии с пунктом 3.4 настоящего Порядка по форме согласно соглашению о предоставлении субсидии.</w:t>
      </w:r>
    </w:p>
    <w:p w:rsidR="003446E7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4.2. Уполномоченный орган осуществляет оценку достижения получателем субсидии результата и показателей, указанных в пункте 3.13 настоящего Порядка, на основании отчета о достижении результата и показателей предоставления субсидии.»;</w:t>
      </w:r>
    </w:p>
    <w:p w:rsidR="003446E7" w:rsidRPr="002E32CB" w:rsidRDefault="00F11E2E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="003446E7" w:rsidRPr="002E32CB">
          <w:rPr>
            <w:rFonts w:ascii="Times New Roman" w:hAnsi="Times New Roman" w:cs="Times New Roman"/>
            <w:sz w:val="28"/>
            <w:szCs w:val="28"/>
          </w:rPr>
          <w:t>главу 5</w:t>
        </w:r>
      </w:hyperlink>
      <w:r w:rsidR="003446E7" w:rsidRPr="002E32C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3446E7" w:rsidRPr="002E32CB" w:rsidRDefault="003446E7" w:rsidP="00046C41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«5. Требования об осуществлении контроля за соблюдением</w:t>
      </w:r>
    </w:p>
    <w:p w:rsidR="003446E7" w:rsidRPr="002E32CB" w:rsidRDefault="003446E7" w:rsidP="00046C41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2CB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2E32CB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субсидий</w:t>
      </w:r>
    </w:p>
    <w:p w:rsidR="003446E7" w:rsidRPr="002E32CB" w:rsidRDefault="003446E7" w:rsidP="00046C41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2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32CB"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5.1. Уполномоченный орган осуществляет проверку соблюдения условий, целей и порядка предоставления субсидии получателем субсидии, установленных настоящим Порядком, в соответствии с действующим законодательством, муниципальными правовыми актами города Тобольска, настоящим Порядком, соглашением о предоставлении субсидии.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Государственный (муниципальный) финансовый контроль соблюдения условий, целей и порядка предоставления субсидии получателем субсидии, установленными настоящим Порядком, осуществляют также органы государственного (муниципального) финансового контроля в соответствии с действующим законодательством, соглашением о предоставлении субсидии.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В случае самостоятельного выявления получателем субсидии нарушений условий предоставления субсидии, получатель субсидии обеспечивает возврат субсидии в бюджет города Тобольска.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 xml:space="preserve">5.2. Субсидия, перечисленная получателю субсидии, остатки субсидии подлежит возврату в бюджет города Тобольска в случае нарушения получателем субсидии условий предоставления субсидии, установленных настоящим Порядком, в том числе выявленных по результатам государственного (муниципального) финансового контроля в соответствии с действующим </w:t>
      </w:r>
      <w:r w:rsidRPr="002E32CB">
        <w:rPr>
          <w:rFonts w:ascii="Times New Roman" w:hAnsi="Times New Roman" w:cs="Times New Roman"/>
          <w:sz w:val="28"/>
          <w:szCs w:val="28"/>
        </w:rPr>
        <w:lastRenderedPageBreak/>
        <w:t>законодательством, а также в случае недостижения значений результатов и показателей, установленных в пункте 3.13 настоящего Порядка.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5.3. В случае выявления уполномоченным органом нарушения условий предоставления субсидии, установленных настоящим Порядком, уполномоченный орган в течение 3 рабочих дней с даты выявления такого нарушения и (или) обстоятельства обеспечивает подготовку требования о возврате субсидии, остатков субсидии в форме претензии (далее - требование) и его направление получателю субсидии путем непосредственного вручения с отметкой о получении.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Датой выявления нарушения условий предоставления субсидии, установленных настоящим Порядком, является дата составления специалистом уполномоченного органа акта о выявлении нарушения, оформленного в соответствии с требованиями, установленными муниципальными правовыми актами города Тобольска.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5.4. В случае выявления нарушения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уполномоченного органа) уполномоченный орган в течение 3 рабочих дней с даты регистрации в соответствии с Инструкцией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5.5. В случае выявления нарушения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получателя субсидии) уполномоченный орган в течение 3 рабочих дней с даты регистрации в соответствии с Инструкцией информации о неисполнении получателем субсидии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t>5.6. В случае непринятия уполномоченным органом решения о наличии потребности в осуществления расходов, источником обеспечения которых являются не использованные в отчетном финансовом году остатки субсидии, в порядке установленном пунктом 3.15 настоящего Порядка, и невозврата Получателем субсидии остатков субсидии в бюджет города Тобольска до 31 января года, следующего за отчетным финансовым годом, уполномоченный орган до 05 февраля года, следующего за отчетным финансовым годом, обеспечивает подготовку требования и его направление получателю субсидии путем непосредственного вручения с отметкой о получении.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2E32CB">
        <w:rPr>
          <w:rFonts w:ascii="Times New Roman" w:hAnsi="Times New Roman" w:cs="Times New Roman"/>
          <w:sz w:val="28"/>
          <w:szCs w:val="28"/>
        </w:rPr>
        <w:t>5.7. Получатель субсидии, которому направлено требование, обеспечивает возврат субсидии в бюджет города Тобольска в течение 30 календарных дней со дня получения им требования.</w:t>
      </w:r>
    </w:p>
    <w:p w:rsidR="003446E7" w:rsidRPr="002E32CB" w:rsidRDefault="003446E7" w:rsidP="00046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2CB">
        <w:rPr>
          <w:rFonts w:ascii="Times New Roman" w:hAnsi="Times New Roman" w:cs="Times New Roman"/>
          <w:sz w:val="28"/>
          <w:szCs w:val="28"/>
        </w:rPr>
        <w:lastRenderedPageBreak/>
        <w:t xml:space="preserve">5.8. При невозврате получателем субсидии денежных средств в срок, предусмотренный </w:t>
      </w:r>
      <w:hyperlink w:anchor="P72" w:history="1">
        <w:r w:rsidRPr="002E32CB">
          <w:rPr>
            <w:rFonts w:ascii="Times New Roman" w:hAnsi="Times New Roman" w:cs="Times New Roman"/>
            <w:sz w:val="28"/>
            <w:szCs w:val="28"/>
          </w:rPr>
          <w:t>пунктом 5.7</w:t>
        </w:r>
      </w:hyperlink>
      <w:r w:rsidRPr="002E32CB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субсидия, остатки субсидии по иску,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получателю субсидии для возврата денежных средств в соответствии с требованием, </w:t>
      </w:r>
      <w:proofErr w:type="spellStart"/>
      <w:r w:rsidRPr="002E32CB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2E32CB">
        <w:rPr>
          <w:rFonts w:ascii="Times New Roman" w:hAnsi="Times New Roman" w:cs="Times New Roman"/>
          <w:sz w:val="28"/>
          <w:szCs w:val="28"/>
        </w:rPr>
        <w:t xml:space="preserve"> в судебном порядке.».</w:t>
      </w:r>
    </w:p>
    <w:p w:rsidR="003446E7" w:rsidRPr="002E32CB" w:rsidRDefault="003446E7" w:rsidP="007239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bCs/>
          <w:sz w:val="28"/>
          <w:szCs w:val="28"/>
        </w:rPr>
        <w:t xml:space="preserve">2. </w:t>
      </w:r>
      <w:r w:rsidRPr="002E32CB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города Тобольска опубликовать настоящее постановление </w:t>
      </w:r>
      <w:r w:rsidRPr="002E32CB">
        <w:rPr>
          <w:rFonts w:ascii="Times New Roman" w:hAnsi="Times New Roman"/>
          <w:sz w:val="28"/>
          <w:szCs w:val="28"/>
        </w:rPr>
        <w:t>в газете «Тобольская правда», в официальном сетевом издании «Официальные документы города Тобольска» (www.tobolskdoc.ru) и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3446E7" w:rsidRPr="002E32CB" w:rsidRDefault="003446E7" w:rsidP="000550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6E7" w:rsidRPr="002E32CB" w:rsidRDefault="003446E7" w:rsidP="00952246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6E7" w:rsidRPr="002E32CB" w:rsidRDefault="003446E7" w:rsidP="00952246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6E7" w:rsidRPr="002E32CB" w:rsidRDefault="003446E7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CB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М.В. Афанасьев</w:t>
      </w:r>
    </w:p>
    <w:p w:rsidR="003446E7" w:rsidRPr="002E32CB" w:rsidRDefault="003446E7" w:rsidP="000550E2">
      <w:pPr>
        <w:rPr>
          <w:rFonts w:ascii="Times New Roman" w:hAnsi="Times New Roman"/>
          <w:sz w:val="28"/>
          <w:szCs w:val="28"/>
          <w:lang w:eastAsia="ru-RU"/>
        </w:rPr>
      </w:pPr>
    </w:p>
    <w:p w:rsidR="003446E7" w:rsidRPr="002E32CB" w:rsidRDefault="003446E7" w:rsidP="002945E2">
      <w:pPr>
        <w:pStyle w:val="4"/>
        <w:keepNext w:val="0"/>
        <w:rPr>
          <w:sz w:val="28"/>
          <w:szCs w:val="28"/>
        </w:rPr>
      </w:pPr>
    </w:p>
    <w:p w:rsidR="003446E7" w:rsidRPr="002E32CB" w:rsidRDefault="003446E7" w:rsidP="002945E2">
      <w:pPr>
        <w:pStyle w:val="4"/>
        <w:keepNext w:val="0"/>
        <w:rPr>
          <w:sz w:val="28"/>
          <w:szCs w:val="28"/>
        </w:rPr>
      </w:pPr>
    </w:p>
    <w:p w:rsidR="003446E7" w:rsidRPr="002E32CB" w:rsidRDefault="003446E7" w:rsidP="00B632CF">
      <w:pPr>
        <w:rPr>
          <w:rFonts w:ascii="Times New Roman" w:hAnsi="Times New Roman"/>
          <w:sz w:val="28"/>
          <w:szCs w:val="28"/>
          <w:lang w:eastAsia="ru-RU"/>
        </w:rPr>
      </w:pPr>
    </w:p>
    <w:p w:rsidR="003446E7" w:rsidRPr="002E32CB" w:rsidRDefault="003446E7" w:rsidP="00B632CF">
      <w:pPr>
        <w:rPr>
          <w:rFonts w:ascii="Times New Roman" w:hAnsi="Times New Roman"/>
          <w:sz w:val="28"/>
          <w:szCs w:val="28"/>
          <w:lang w:eastAsia="ru-RU"/>
        </w:rPr>
      </w:pPr>
    </w:p>
    <w:p w:rsidR="003446E7" w:rsidRPr="002E32CB" w:rsidRDefault="003446E7" w:rsidP="00B632CF">
      <w:pPr>
        <w:rPr>
          <w:rFonts w:ascii="Times New Roman" w:hAnsi="Times New Roman"/>
          <w:sz w:val="28"/>
          <w:szCs w:val="28"/>
          <w:lang w:eastAsia="ru-RU"/>
        </w:rPr>
      </w:pPr>
    </w:p>
    <w:p w:rsidR="003446E7" w:rsidRPr="002E32CB" w:rsidRDefault="003446E7" w:rsidP="00B632CF">
      <w:pPr>
        <w:rPr>
          <w:rFonts w:ascii="Times New Roman" w:hAnsi="Times New Roman"/>
          <w:sz w:val="28"/>
          <w:szCs w:val="28"/>
          <w:lang w:eastAsia="ru-RU"/>
        </w:rPr>
      </w:pPr>
    </w:p>
    <w:p w:rsidR="003446E7" w:rsidRPr="002E32CB" w:rsidRDefault="003446E7" w:rsidP="00A163D1">
      <w:pPr>
        <w:pStyle w:val="4"/>
        <w:keepNext w:val="0"/>
        <w:rPr>
          <w:b/>
          <w:sz w:val="28"/>
          <w:szCs w:val="28"/>
        </w:rPr>
      </w:pPr>
    </w:p>
    <w:p w:rsidR="003446E7" w:rsidRPr="002E32CB" w:rsidRDefault="003446E7" w:rsidP="00A163D1">
      <w:pPr>
        <w:pStyle w:val="4"/>
        <w:keepNext w:val="0"/>
        <w:rPr>
          <w:b/>
          <w:sz w:val="28"/>
          <w:szCs w:val="28"/>
        </w:rPr>
      </w:pPr>
    </w:p>
    <w:p w:rsidR="003446E7" w:rsidRPr="002E32CB" w:rsidRDefault="003446E7" w:rsidP="00A163D1">
      <w:pPr>
        <w:pStyle w:val="4"/>
        <w:keepNext w:val="0"/>
        <w:rPr>
          <w:b/>
          <w:sz w:val="28"/>
          <w:szCs w:val="28"/>
        </w:rPr>
      </w:pPr>
    </w:p>
    <w:p w:rsidR="003446E7" w:rsidRPr="002E32CB" w:rsidRDefault="003446E7" w:rsidP="00A163D1">
      <w:pPr>
        <w:pStyle w:val="4"/>
        <w:keepNext w:val="0"/>
        <w:rPr>
          <w:b/>
          <w:sz w:val="28"/>
          <w:szCs w:val="28"/>
        </w:rPr>
      </w:pPr>
    </w:p>
    <w:p w:rsidR="003446E7" w:rsidRDefault="003446E7" w:rsidP="00A163D1">
      <w:pPr>
        <w:pStyle w:val="4"/>
        <w:keepNext w:val="0"/>
        <w:rPr>
          <w:b/>
          <w:sz w:val="28"/>
          <w:szCs w:val="28"/>
        </w:rPr>
      </w:pPr>
    </w:p>
    <w:p w:rsidR="00C704DF" w:rsidRDefault="00C704DF" w:rsidP="00C704DF">
      <w:pPr>
        <w:rPr>
          <w:lang w:eastAsia="ru-RU"/>
        </w:rPr>
      </w:pPr>
    </w:p>
    <w:p w:rsidR="00C704DF" w:rsidRDefault="00C704DF" w:rsidP="00C704DF">
      <w:pPr>
        <w:rPr>
          <w:lang w:eastAsia="ru-RU"/>
        </w:rPr>
      </w:pPr>
    </w:p>
    <w:p w:rsidR="00C704DF" w:rsidRDefault="00C704DF" w:rsidP="00C704DF">
      <w:pPr>
        <w:rPr>
          <w:lang w:eastAsia="ru-RU"/>
        </w:rPr>
      </w:pPr>
    </w:p>
    <w:p w:rsidR="00C704DF" w:rsidRDefault="00C704DF" w:rsidP="00C704DF">
      <w:pPr>
        <w:rPr>
          <w:lang w:eastAsia="ru-RU"/>
        </w:rPr>
      </w:pPr>
    </w:p>
    <w:p w:rsidR="00C704DF" w:rsidRPr="00C704DF" w:rsidRDefault="00C704DF" w:rsidP="00C704DF">
      <w:pPr>
        <w:rPr>
          <w:lang w:eastAsia="ru-RU"/>
        </w:rPr>
      </w:pPr>
    </w:p>
    <w:p w:rsidR="003446E7" w:rsidRPr="002E32CB" w:rsidRDefault="003446E7" w:rsidP="00D87321">
      <w:pPr>
        <w:rPr>
          <w:rFonts w:ascii="Times New Roman" w:hAnsi="Times New Roman"/>
          <w:sz w:val="28"/>
          <w:szCs w:val="28"/>
          <w:lang w:eastAsia="ru-RU"/>
        </w:rPr>
      </w:pPr>
    </w:p>
    <w:p w:rsidR="003446E7" w:rsidRPr="002E32CB" w:rsidRDefault="003446E7" w:rsidP="00213AC8">
      <w:pPr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A163D1">
      <w:pPr>
        <w:pStyle w:val="4"/>
        <w:keepNext w:val="0"/>
        <w:rPr>
          <w:b/>
          <w:sz w:val="28"/>
          <w:szCs w:val="28"/>
        </w:rPr>
      </w:pPr>
      <w:r w:rsidRPr="002E32CB">
        <w:rPr>
          <w:b/>
          <w:sz w:val="28"/>
          <w:szCs w:val="28"/>
        </w:rPr>
        <w:lastRenderedPageBreak/>
        <w:t>Лист согласования</w:t>
      </w:r>
    </w:p>
    <w:p w:rsidR="003446E7" w:rsidRPr="002E32CB" w:rsidRDefault="003446E7" w:rsidP="00A163D1">
      <w:pPr>
        <w:pStyle w:val="3"/>
        <w:jc w:val="center"/>
        <w:rPr>
          <w:b/>
          <w:sz w:val="28"/>
          <w:szCs w:val="28"/>
        </w:rPr>
      </w:pPr>
      <w:proofErr w:type="gramStart"/>
      <w:r w:rsidRPr="002E32CB">
        <w:rPr>
          <w:b/>
          <w:sz w:val="28"/>
          <w:szCs w:val="28"/>
        </w:rPr>
        <w:t>к</w:t>
      </w:r>
      <w:proofErr w:type="gramEnd"/>
      <w:r w:rsidRPr="002E32CB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3446E7" w:rsidRPr="002E32CB" w:rsidRDefault="003446E7" w:rsidP="00B6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t>«О внесении изменений в постановление</w:t>
      </w:r>
    </w:p>
    <w:p w:rsidR="003446E7" w:rsidRPr="002E32CB" w:rsidRDefault="003446E7" w:rsidP="00A1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  <w:lang w:eastAsia="ru-RU"/>
        </w:rPr>
        <w:t>Администрации города Тобольска от 09.03.2021 № 11-пк</w:t>
      </w:r>
      <w:r w:rsidRPr="002E32CB">
        <w:rPr>
          <w:rFonts w:ascii="Times New Roman" w:hAnsi="Times New Roman"/>
          <w:b/>
          <w:sz w:val="28"/>
          <w:szCs w:val="28"/>
        </w:rPr>
        <w:t>»</w:t>
      </w:r>
    </w:p>
    <w:p w:rsidR="003446E7" w:rsidRPr="002E32CB" w:rsidRDefault="003446E7" w:rsidP="00294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A163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</w:rPr>
        <w:t>Проект вносится Департаментом городского хозяйства и безопасности жизнедеятельности</w:t>
      </w:r>
    </w:p>
    <w:p w:rsidR="003446E7" w:rsidRPr="002E32CB" w:rsidRDefault="003446E7" w:rsidP="00A163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6E7" w:rsidRPr="002E32CB" w:rsidRDefault="003446E7" w:rsidP="00C83B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t>СОГЛАСОВАНО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01"/>
        <w:gridCol w:w="1829"/>
        <w:gridCol w:w="2472"/>
      </w:tblGrid>
      <w:tr w:rsidR="003446E7" w:rsidRPr="002E32CB" w:rsidTr="009336D9">
        <w:trPr>
          <w:trHeight w:val="296"/>
          <w:jc w:val="center"/>
        </w:trPr>
        <w:tc>
          <w:tcPr>
            <w:tcW w:w="3432" w:type="dxa"/>
          </w:tcPr>
          <w:p w:rsidR="003446E7" w:rsidRPr="002E32CB" w:rsidRDefault="003446E7" w:rsidP="009336D9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</w:tcPr>
          <w:p w:rsidR="003446E7" w:rsidRPr="002E32CB" w:rsidRDefault="003446E7" w:rsidP="0093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</w:tcPr>
          <w:p w:rsidR="003446E7" w:rsidRPr="002E32CB" w:rsidRDefault="003446E7" w:rsidP="0093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</w:tcPr>
          <w:p w:rsidR="003446E7" w:rsidRPr="002E32CB" w:rsidRDefault="003446E7" w:rsidP="0093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3446E7" w:rsidRPr="002E32CB" w:rsidTr="009336D9">
        <w:trPr>
          <w:trHeight w:val="296"/>
          <w:jc w:val="center"/>
        </w:trPr>
        <w:tc>
          <w:tcPr>
            <w:tcW w:w="3432" w:type="dxa"/>
            <w:vAlign w:val="center"/>
          </w:tcPr>
          <w:p w:rsidR="003446E7" w:rsidRPr="002E32CB" w:rsidRDefault="003446E7" w:rsidP="009336D9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  <w:p w:rsidR="003446E7" w:rsidRPr="002E32CB" w:rsidRDefault="003446E7" w:rsidP="009336D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sz w:val="28"/>
                <w:szCs w:val="28"/>
              </w:rPr>
              <w:t>Н.В. Мудриченко</w:t>
            </w:r>
          </w:p>
        </w:tc>
      </w:tr>
      <w:tr w:rsidR="003446E7" w:rsidRPr="002E32CB" w:rsidTr="009336D9">
        <w:trPr>
          <w:trHeight w:val="296"/>
          <w:jc w:val="center"/>
        </w:trPr>
        <w:tc>
          <w:tcPr>
            <w:tcW w:w="3432" w:type="dxa"/>
            <w:vAlign w:val="center"/>
          </w:tcPr>
          <w:p w:rsidR="003446E7" w:rsidRPr="002E32CB" w:rsidRDefault="003446E7" w:rsidP="009336D9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города, управляющий делами</w:t>
            </w:r>
          </w:p>
        </w:tc>
        <w:tc>
          <w:tcPr>
            <w:tcW w:w="1701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sz w:val="28"/>
                <w:szCs w:val="28"/>
              </w:rPr>
              <w:t>С.В. Сейдвалиева</w:t>
            </w:r>
          </w:p>
        </w:tc>
      </w:tr>
      <w:tr w:rsidR="003446E7" w:rsidRPr="002E32CB" w:rsidTr="009336D9">
        <w:trPr>
          <w:trHeight w:val="296"/>
          <w:jc w:val="center"/>
        </w:trPr>
        <w:tc>
          <w:tcPr>
            <w:tcW w:w="3432" w:type="dxa"/>
            <w:vAlign w:val="center"/>
          </w:tcPr>
          <w:p w:rsidR="003446E7" w:rsidRPr="002E32CB" w:rsidRDefault="003446E7" w:rsidP="009336D9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  <w:p w:rsidR="003446E7" w:rsidRPr="002E32CB" w:rsidRDefault="003446E7" w:rsidP="009336D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sz w:val="28"/>
                <w:szCs w:val="28"/>
              </w:rPr>
              <w:t>О.А. Новикова</w:t>
            </w:r>
          </w:p>
        </w:tc>
      </w:tr>
      <w:tr w:rsidR="003446E7" w:rsidRPr="002E32CB" w:rsidTr="009336D9">
        <w:trPr>
          <w:trHeight w:val="296"/>
          <w:jc w:val="center"/>
        </w:trPr>
        <w:tc>
          <w:tcPr>
            <w:tcW w:w="3432" w:type="dxa"/>
            <w:vAlign w:val="center"/>
          </w:tcPr>
          <w:p w:rsidR="003446E7" w:rsidRPr="002E32CB" w:rsidRDefault="003446E7" w:rsidP="009336D9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 Тобольска, директор Департамента городского хозяйства и безопасности жизнедеятельности</w:t>
            </w:r>
          </w:p>
        </w:tc>
        <w:tc>
          <w:tcPr>
            <w:tcW w:w="1701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sz w:val="28"/>
                <w:szCs w:val="28"/>
              </w:rPr>
              <w:t>Г.Н. Зверев</w:t>
            </w:r>
          </w:p>
        </w:tc>
      </w:tr>
      <w:tr w:rsidR="003446E7" w:rsidRPr="002E32CB" w:rsidTr="009336D9">
        <w:trPr>
          <w:trHeight w:val="296"/>
          <w:jc w:val="center"/>
        </w:trPr>
        <w:tc>
          <w:tcPr>
            <w:tcW w:w="3432" w:type="dxa"/>
            <w:vAlign w:val="center"/>
          </w:tcPr>
          <w:p w:rsidR="003446E7" w:rsidRPr="002E32CB" w:rsidRDefault="003446E7" w:rsidP="009336D9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 w:val="0"/>
                <w:sz w:val="28"/>
                <w:szCs w:val="28"/>
              </w:rPr>
              <w:t>Департамент финансов</w:t>
            </w:r>
          </w:p>
          <w:p w:rsidR="003446E7" w:rsidRPr="002E32CB" w:rsidRDefault="003446E7" w:rsidP="009336D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sz w:val="28"/>
                <w:szCs w:val="28"/>
              </w:rPr>
              <w:t>Т.А. Шевченко</w:t>
            </w:r>
          </w:p>
        </w:tc>
      </w:tr>
      <w:tr w:rsidR="003446E7" w:rsidRPr="002E32CB" w:rsidTr="009336D9">
        <w:trPr>
          <w:trHeight w:val="296"/>
          <w:jc w:val="center"/>
        </w:trPr>
        <w:tc>
          <w:tcPr>
            <w:tcW w:w="3432" w:type="dxa"/>
            <w:vAlign w:val="center"/>
          </w:tcPr>
          <w:p w:rsidR="003446E7" w:rsidRPr="002E32CB" w:rsidRDefault="003446E7" w:rsidP="009336D9">
            <w:pPr>
              <w:pStyle w:val="5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b w:val="0"/>
                <w:sz w:val="28"/>
                <w:szCs w:val="28"/>
              </w:rPr>
              <w:t>Правовое управление</w:t>
            </w:r>
          </w:p>
          <w:p w:rsidR="003446E7" w:rsidRPr="002E32CB" w:rsidRDefault="003446E7" w:rsidP="009336D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446E7" w:rsidRPr="002E32CB" w:rsidRDefault="003446E7" w:rsidP="00933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2CB">
              <w:rPr>
                <w:rFonts w:ascii="Times New Roman" w:hAnsi="Times New Roman"/>
                <w:sz w:val="28"/>
                <w:szCs w:val="28"/>
              </w:rPr>
              <w:t>М.В. Туганова</w:t>
            </w:r>
          </w:p>
        </w:tc>
      </w:tr>
    </w:tbl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1F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6E7" w:rsidRPr="00C704DF" w:rsidRDefault="003446E7" w:rsidP="001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4DF">
        <w:rPr>
          <w:rFonts w:ascii="Times New Roman" w:hAnsi="Times New Roman"/>
          <w:sz w:val="24"/>
          <w:szCs w:val="24"/>
        </w:rPr>
        <w:t>Курач Евгений Леонидович,</w:t>
      </w:r>
    </w:p>
    <w:p w:rsidR="003446E7" w:rsidRPr="00C704DF" w:rsidRDefault="003446E7" w:rsidP="001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4DF">
        <w:rPr>
          <w:rFonts w:ascii="Times New Roman" w:hAnsi="Times New Roman"/>
          <w:sz w:val="24"/>
          <w:szCs w:val="24"/>
        </w:rPr>
        <w:t>8 (3456) 25-93-51</w:t>
      </w:r>
    </w:p>
    <w:p w:rsidR="003446E7" w:rsidRPr="002E32CB" w:rsidRDefault="003446E7" w:rsidP="009336D9">
      <w:pPr>
        <w:pStyle w:val="16"/>
        <w:shd w:val="clear" w:color="auto" w:fill="auto"/>
        <w:spacing w:after="0"/>
        <w:ind w:firstLine="0"/>
        <w:jc w:val="center"/>
        <w:rPr>
          <w:b/>
        </w:rPr>
      </w:pPr>
      <w:r w:rsidRPr="002E32CB">
        <w:rPr>
          <w:b/>
        </w:rPr>
        <w:lastRenderedPageBreak/>
        <w:t>ПОЯСНИТЕЛЬНАЯ ЗАПИСКА</w:t>
      </w:r>
    </w:p>
    <w:p w:rsidR="003446E7" w:rsidRPr="002E32CB" w:rsidRDefault="003446E7" w:rsidP="009336D9">
      <w:pPr>
        <w:pStyle w:val="3"/>
        <w:jc w:val="center"/>
        <w:rPr>
          <w:b/>
          <w:sz w:val="28"/>
          <w:szCs w:val="28"/>
        </w:rPr>
      </w:pPr>
      <w:proofErr w:type="gramStart"/>
      <w:r w:rsidRPr="002E32CB">
        <w:rPr>
          <w:b/>
          <w:sz w:val="28"/>
          <w:szCs w:val="28"/>
        </w:rPr>
        <w:t>к</w:t>
      </w:r>
      <w:proofErr w:type="gramEnd"/>
      <w:r w:rsidRPr="002E32CB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3446E7" w:rsidRPr="002E32CB" w:rsidRDefault="003446E7" w:rsidP="0093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t>«О внесении изменений в постановление</w:t>
      </w:r>
    </w:p>
    <w:p w:rsidR="003446E7" w:rsidRPr="002E32CB" w:rsidRDefault="003446E7" w:rsidP="0093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  <w:lang w:eastAsia="ru-RU"/>
        </w:rPr>
        <w:t>Администрации города Тобольска от 09.03.2021 № 11-пк</w:t>
      </w:r>
      <w:r w:rsidRPr="002E32CB">
        <w:rPr>
          <w:rFonts w:ascii="Times New Roman" w:hAnsi="Times New Roman"/>
          <w:b/>
          <w:sz w:val="28"/>
          <w:szCs w:val="28"/>
        </w:rPr>
        <w:t>»</w:t>
      </w:r>
    </w:p>
    <w:p w:rsidR="003446E7" w:rsidRPr="002E32CB" w:rsidRDefault="003446E7" w:rsidP="0093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0B9" w:rsidRDefault="003446E7" w:rsidP="00783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bCs/>
          <w:sz w:val="28"/>
          <w:szCs w:val="28"/>
        </w:rPr>
        <w:t xml:space="preserve">Проектом постановления Администрации города Тобольска «О внесении изменений в постановление Администрации города Тобольска от 09.03.2021 № 11-пк» (далее – проект постановления) </w:t>
      </w:r>
      <w:r w:rsidRPr="002E32CB">
        <w:rPr>
          <w:rFonts w:ascii="Times New Roman" w:hAnsi="Times New Roman"/>
          <w:sz w:val="28"/>
          <w:szCs w:val="28"/>
        </w:rPr>
        <w:t xml:space="preserve">в условиях сложившейся экономической ситуации в стране предусматривается в рамках предоставляемой субсидии на возмещение затрат по частичному благоустройству дворовых территорий </w:t>
      </w:r>
      <w:r w:rsidR="00C704DF">
        <w:rPr>
          <w:rFonts w:ascii="Times New Roman" w:hAnsi="Times New Roman"/>
          <w:sz w:val="28"/>
          <w:szCs w:val="28"/>
        </w:rPr>
        <w:t xml:space="preserve">механизм </w:t>
      </w:r>
      <w:r w:rsidRPr="002E32CB">
        <w:rPr>
          <w:rFonts w:ascii="Times New Roman" w:hAnsi="Times New Roman"/>
          <w:sz w:val="28"/>
          <w:szCs w:val="28"/>
        </w:rPr>
        <w:t>финансово</w:t>
      </w:r>
      <w:r w:rsidR="00C704DF">
        <w:rPr>
          <w:rFonts w:ascii="Times New Roman" w:hAnsi="Times New Roman"/>
          <w:sz w:val="28"/>
          <w:szCs w:val="28"/>
        </w:rPr>
        <w:t>го</w:t>
      </w:r>
      <w:r w:rsidRPr="002E32CB">
        <w:rPr>
          <w:rFonts w:ascii="Times New Roman" w:hAnsi="Times New Roman"/>
          <w:sz w:val="28"/>
          <w:szCs w:val="28"/>
        </w:rPr>
        <w:t xml:space="preserve"> обеспечени</w:t>
      </w:r>
      <w:r w:rsidR="00C704DF">
        <w:rPr>
          <w:rFonts w:ascii="Times New Roman" w:hAnsi="Times New Roman"/>
          <w:sz w:val="28"/>
          <w:szCs w:val="28"/>
        </w:rPr>
        <w:t>я</w:t>
      </w:r>
      <w:r w:rsidRPr="002E32CB">
        <w:rPr>
          <w:rFonts w:ascii="Times New Roman" w:hAnsi="Times New Roman"/>
          <w:sz w:val="28"/>
          <w:szCs w:val="28"/>
        </w:rPr>
        <w:t xml:space="preserve"> затрат Получателя субсидии на материалы, необходимые для выполнения работ по частичному благоустройству дворовых территорий, установленных в технической документации, но не более 30 % от общей стоимости выполнения работ, установленной технической документацией. </w:t>
      </w:r>
      <w:r w:rsidR="00C704DF">
        <w:rPr>
          <w:rFonts w:ascii="Times New Roman" w:hAnsi="Times New Roman"/>
          <w:sz w:val="28"/>
          <w:szCs w:val="28"/>
        </w:rPr>
        <w:t>В этой связи проектом постановления уточня</w:t>
      </w:r>
      <w:r w:rsidR="00E520B9">
        <w:rPr>
          <w:rFonts w:ascii="Times New Roman" w:hAnsi="Times New Roman"/>
          <w:sz w:val="28"/>
          <w:szCs w:val="28"/>
        </w:rPr>
        <w:t>е</w:t>
      </w:r>
      <w:r w:rsidR="00C704DF">
        <w:rPr>
          <w:rFonts w:ascii="Times New Roman" w:hAnsi="Times New Roman"/>
          <w:sz w:val="28"/>
          <w:szCs w:val="28"/>
        </w:rPr>
        <w:t xml:space="preserve">тся </w:t>
      </w:r>
      <w:r w:rsidR="00E520B9" w:rsidRPr="00E520B9">
        <w:rPr>
          <w:rFonts w:ascii="Times New Roman" w:hAnsi="Times New Roman"/>
          <w:sz w:val="28"/>
          <w:szCs w:val="28"/>
        </w:rPr>
        <w:t>поряд</w:t>
      </w:r>
      <w:r w:rsidR="00E520B9">
        <w:rPr>
          <w:rFonts w:ascii="Times New Roman" w:hAnsi="Times New Roman"/>
          <w:sz w:val="28"/>
          <w:szCs w:val="28"/>
        </w:rPr>
        <w:t xml:space="preserve">ок предоставления </w:t>
      </w:r>
      <w:r w:rsidR="00E520B9" w:rsidRPr="00E520B9">
        <w:rPr>
          <w:rFonts w:ascii="Times New Roman" w:hAnsi="Times New Roman"/>
          <w:sz w:val="28"/>
          <w:szCs w:val="28"/>
        </w:rPr>
        <w:t>субсидии</w:t>
      </w:r>
      <w:r w:rsidR="00E520B9">
        <w:rPr>
          <w:rFonts w:ascii="Times New Roman" w:hAnsi="Times New Roman"/>
          <w:sz w:val="28"/>
          <w:szCs w:val="28"/>
        </w:rPr>
        <w:t>.</w:t>
      </w:r>
      <w:r w:rsidR="00783CE1">
        <w:rPr>
          <w:rFonts w:ascii="Times New Roman" w:hAnsi="Times New Roman"/>
          <w:sz w:val="28"/>
          <w:szCs w:val="28"/>
        </w:rPr>
        <w:t xml:space="preserve"> </w:t>
      </w:r>
      <w:r w:rsidR="00E520B9">
        <w:rPr>
          <w:rFonts w:ascii="Times New Roman" w:hAnsi="Times New Roman"/>
          <w:sz w:val="28"/>
          <w:szCs w:val="28"/>
        </w:rPr>
        <w:t>Также проектом постановления уточняется</w:t>
      </w:r>
      <w:r w:rsidRPr="002E32CB">
        <w:rPr>
          <w:rFonts w:ascii="Times New Roman" w:hAnsi="Times New Roman"/>
          <w:sz w:val="28"/>
          <w:szCs w:val="28"/>
        </w:rPr>
        <w:t xml:space="preserve"> </w:t>
      </w:r>
      <w:r w:rsidR="00E520B9">
        <w:rPr>
          <w:rFonts w:ascii="Times New Roman" w:hAnsi="Times New Roman"/>
          <w:sz w:val="28"/>
          <w:szCs w:val="28"/>
        </w:rPr>
        <w:t>глава</w:t>
      </w:r>
      <w:r w:rsidR="00C704DF">
        <w:rPr>
          <w:rFonts w:ascii="Times New Roman" w:hAnsi="Times New Roman"/>
          <w:sz w:val="28"/>
          <w:szCs w:val="28"/>
        </w:rPr>
        <w:t xml:space="preserve"> 5</w:t>
      </w:r>
      <w:r w:rsidRPr="002E32CB">
        <w:rPr>
          <w:rFonts w:ascii="Times New Roman" w:hAnsi="Times New Roman"/>
          <w:sz w:val="28"/>
          <w:szCs w:val="28"/>
        </w:rPr>
        <w:t xml:space="preserve"> </w:t>
      </w:r>
      <w:r w:rsidR="00E520B9">
        <w:rPr>
          <w:rFonts w:ascii="Times New Roman" w:hAnsi="Times New Roman"/>
          <w:sz w:val="28"/>
          <w:szCs w:val="28"/>
        </w:rPr>
        <w:t>приложения к постановлению</w:t>
      </w:r>
      <w:r w:rsidR="00E520B9" w:rsidRPr="00E520B9">
        <w:rPr>
          <w:rFonts w:ascii="Times New Roman" w:hAnsi="Times New Roman"/>
          <w:sz w:val="28"/>
          <w:szCs w:val="28"/>
        </w:rPr>
        <w:t xml:space="preserve"> </w:t>
      </w:r>
      <w:r w:rsidR="00E520B9">
        <w:rPr>
          <w:rFonts w:ascii="Times New Roman" w:hAnsi="Times New Roman"/>
          <w:sz w:val="28"/>
          <w:szCs w:val="28"/>
        </w:rPr>
        <w:t>«</w:t>
      </w:r>
      <w:r w:rsidR="00E520B9" w:rsidRPr="002E32CB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</w:t>
      </w:r>
      <w:r w:rsidR="00E520B9">
        <w:rPr>
          <w:rFonts w:ascii="Times New Roman" w:hAnsi="Times New Roman"/>
          <w:sz w:val="28"/>
          <w:szCs w:val="28"/>
        </w:rPr>
        <w:t xml:space="preserve"> </w:t>
      </w:r>
      <w:r w:rsidR="00E520B9" w:rsidRPr="002E32CB">
        <w:rPr>
          <w:rFonts w:ascii="Times New Roman" w:hAnsi="Times New Roman"/>
          <w:sz w:val="28"/>
          <w:szCs w:val="28"/>
        </w:rPr>
        <w:t>условий, целей и порядка предоставления субсидий</w:t>
      </w:r>
      <w:r w:rsidR="00E520B9">
        <w:rPr>
          <w:rFonts w:ascii="Times New Roman" w:hAnsi="Times New Roman"/>
          <w:sz w:val="28"/>
          <w:szCs w:val="28"/>
        </w:rPr>
        <w:t xml:space="preserve"> </w:t>
      </w:r>
      <w:r w:rsidR="00E520B9" w:rsidRPr="002E32CB">
        <w:rPr>
          <w:rFonts w:ascii="Times New Roman" w:hAnsi="Times New Roman"/>
          <w:sz w:val="28"/>
          <w:szCs w:val="28"/>
        </w:rPr>
        <w:t>и ответственности за их нарушение</w:t>
      </w:r>
      <w:r w:rsidR="00E520B9">
        <w:rPr>
          <w:rFonts w:ascii="Times New Roman" w:hAnsi="Times New Roman"/>
          <w:sz w:val="28"/>
          <w:szCs w:val="28"/>
        </w:rPr>
        <w:t>».</w:t>
      </w:r>
    </w:p>
    <w:p w:rsidR="003446E7" w:rsidRPr="002E32CB" w:rsidRDefault="00E520B9" w:rsidP="00E520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6E7" w:rsidRPr="002E32CB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Тобольска от 30.12.2015 № 162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 будет проведена оценка регулирующего воздействия проекта постановления.</w:t>
      </w:r>
    </w:p>
    <w:p w:rsidR="00C21ADC" w:rsidRDefault="00C21ADC" w:rsidP="00C21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A01E3">
        <w:rPr>
          <w:rFonts w:ascii="Times New Roman" w:hAnsi="Times New Roman"/>
          <w:bCs/>
          <w:sz w:val="28"/>
          <w:szCs w:val="28"/>
        </w:rPr>
        <w:t xml:space="preserve">Сферу отношений, затрагиваемую проектом постановления, регулирует </w:t>
      </w:r>
      <w:r>
        <w:rPr>
          <w:rFonts w:ascii="Times New Roman" w:hAnsi="Times New Roman"/>
          <w:bCs/>
          <w:sz w:val="28"/>
          <w:szCs w:val="28"/>
        </w:rPr>
        <w:t xml:space="preserve">Бюджетный </w:t>
      </w:r>
      <w:r w:rsidRPr="002A01E3">
        <w:rPr>
          <w:rFonts w:ascii="Times New Roman" w:eastAsiaTheme="minorHAnsi" w:hAnsi="Times New Roman"/>
          <w:sz w:val="28"/>
          <w:szCs w:val="28"/>
        </w:rPr>
        <w:t>кодекс Российской Федерации,</w:t>
      </w:r>
      <w:r w:rsidRPr="002A01E3">
        <w:rPr>
          <w:rFonts w:ascii="Times New Roman" w:hAnsi="Times New Roman"/>
          <w:bCs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Федерации»,</w:t>
      </w:r>
      <w:r w:rsidRPr="00E17123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4" w:history="1">
        <w:r w:rsidRPr="00F142FA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F142FA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18.09.2020 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142FA">
        <w:rPr>
          <w:rFonts w:ascii="Times New Roman" w:eastAsiaTheme="minorHAnsi" w:hAnsi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r>
        <w:rPr>
          <w:rFonts w:ascii="Times New Roman" w:eastAsiaTheme="minorHAnsi" w:hAnsi="Times New Roman"/>
          <w:sz w:val="28"/>
          <w:szCs w:val="28"/>
        </w:rPr>
        <w:t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446E7" w:rsidRPr="002E32CB" w:rsidRDefault="003446E7" w:rsidP="009336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6E7" w:rsidRPr="002E32CB" w:rsidRDefault="003446E7" w:rsidP="009336D9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t xml:space="preserve">Заместитель Главы города Тобольска, </w:t>
      </w:r>
    </w:p>
    <w:p w:rsidR="003446E7" w:rsidRPr="002E32CB" w:rsidRDefault="003446E7" w:rsidP="009336D9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E32CB">
        <w:rPr>
          <w:rFonts w:ascii="Times New Roman" w:hAnsi="Times New Roman"/>
          <w:b/>
          <w:sz w:val="28"/>
          <w:szCs w:val="28"/>
        </w:rPr>
        <w:t>директор</w:t>
      </w:r>
      <w:proofErr w:type="gramEnd"/>
      <w:r w:rsidRPr="002E32CB">
        <w:rPr>
          <w:rFonts w:ascii="Times New Roman" w:hAnsi="Times New Roman"/>
          <w:b/>
          <w:sz w:val="28"/>
          <w:szCs w:val="28"/>
        </w:rPr>
        <w:t xml:space="preserve"> Департамента </w:t>
      </w:r>
    </w:p>
    <w:p w:rsidR="003446E7" w:rsidRPr="002E32CB" w:rsidRDefault="003446E7" w:rsidP="009336D9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E32C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2E32CB">
        <w:rPr>
          <w:rFonts w:ascii="Times New Roman" w:hAnsi="Times New Roman"/>
          <w:b/>
          <w:sz w:val="28"/>
          <w:szCs w:val="28"/>
        </w:rPr>
        <w:t xml:space="preserve"> хозяйства </w:t>
      </w:r>
    </w:p>
    <w:p w:rsidR="003446E7" w:rsidRPr="002E32CB" w:rsidRDefault="003446E7" w:rsidP="009336D9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E32C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2E32CB">
        <w:rPr>
          <w:rFonts w:ascii="Times New Roman" w:hAnsi="Times New Roman"/>
          <w:b/>
          <w:sz w:val="28"/>
          <w:szCs w:val="28"/>
        </w:rPr>
        <w:t xml:space="preserve"> безопасности жизнедеятельности                                                    Г.Н. Зверев                    </w:t>
      </w:r>
    </w:p>
    <w:p w:rsidR="003446E7" w:rsidRPr="002E32CB" w:rsidRDefault="003446E7" w:rsidP="00B31541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lastRenderedPageBreak/>
        <w:t xml:space="preserve">Лист рассылки </w:t>
      </w:r>
    </w:p>
    <w:p w:rsidR="003446E7" w:rsidRPr="002E32CB" w:rsidRDefault="003446E7" w:rsidP="00B31541">
      <w:pPr>
        <w:pStyle w:val="3"/>
        <w:jc w:val="center"/>
        <w:rPr>
          <w:b/>
          <w:sz w:val="28"/>
          <w:szCs w:val="28"/>
        </w:rPr>
      </w:pPr>
      <w:proofErr w:type="gramStart"/>
      <w:r w:rsidRPr="002E32CB">
        <w:rPr>
          <w:b/>
          <w:sz w:val="28"/>
          <w:szCs w:val="28"/>
        </w:rPr>
        <w:t>к</w:t>
      </w:r>
      <w:proofErr w:type="gramEnd"/>
      <w:r w:rsidRPr="002E32CB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3446E7" w:rsidRPr="002E32CB" w:rsidRDefault="003446E7" w:rsidP="00B63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t>«О внесении изменений в постановление</w:t>
      </w:r>
    </w:p>
    <w:p w:rsidR="003446E7" w:rsidRPr="002E32CB" w:rsidRDefault="003446E7" w:rsidP="0047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  <w:lang w:eastAsia="ru-RU"/>
        </w:rPr>
        <w:t>Администрации города Тобольска от 09.03.2021 № 11-пк</w:t>
      </w:r>
      <w:r w:rsidRPr="002E32CB">
        <w:rPr>
          <w:rFonts w:ascii="Times New Roman" w:hAnsi="Times New Roman"/>
          <w:b/>
          <w:sz w:val="28"/>
          <w:szCs w:val="28"/>
        </w:rPr>
        <w:t>»</w:t>
      </w:r>
    </w:p>
    <w:p w:rsidR="003446E7" w:rsidRPr="002E32CB" w:rsidRDefault="003446E7" w:rsidP="00D873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6E7" w:rsidRPr="002E32CB" w:rsidRDefault="003446E7" w:rsidP="00B31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6E7" w:rsidRPr="002E32CB" w:rsidRDefault="003446E7" w:rsidP="00B31541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E32CB">
        <w:rPr>
          <w:rStyle w:val="2"/>
          <w:rFonts w:ascii="Times New Roman" w:hAnsi="Times New Roman"/>
          <w:sz w:val="28"/>
          <w:szCs w:val="28"/>
        </w:rPr>
        <w:t>Администрация города Тобольска.</w:t>
      </w:r>
    </w:p>
    <w:p w:rsidR="003446E7" w:rsidRPr="002E32CB" w:rsidRDefault="003446E7" w:rsidP="00B31541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E32CB">
        <w:rPr>
          <w:rStyle w:val="2"/>
          <w:rFonts w:ascii="Times New Roman" w:hAnsi="Times New Roman"/>
          <w:sz w:val="28"/>
          <w:szCs w:val="28"/>
        </w:rPr>
        <w:t>Правовое управление.</w:t>
      </w:r>
    </w:p>
    <w:p w:rsidR="003446E7" w:rsidRPr="002E32CB" w:rsidRDefault="003446E7" w:rsidP="00B31541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E32CB">
        <w:rPr>
          <w:rStyle w:val="2"/>
          <w:rFonts w:ascii="Times New Roman" w:hAnsi="Times New Roman"/>
          <w:sz w:val="28"/>
          <w:szCs w:val="28"/>
        </w:rPr>
        <w:t>Департамент</w:t>
      </w:r>
      <w:r w:rsidRPr="002E32CB">
        <w:rPr>
          <w:rFonts w:ascii="Times New Roman" w:hAnsi="Times New Roman"/>
          <w:sz w:val="28"/>
          <w:szCs w:val="28"/>
        </w:rPr>
        <w:t xml:space="preserve"> городского хозяйства и безопасности жизнедеятельности</w:t>
      </w:r>
      <w:r w:rsidRPr="002E32CB">
        <w:rPr>
          <w:rStyle w:val="2"/>
          <w:rFonts w:ascii="Times New Roman" w:hAnsi="Times New Roman"/>
          <w:sz w:val="28"/>
          <w:szCs w:val="28"/>
        </w:rPr>
        <w:t>.</w:t>
      </w:r>
    </w:p>
    <w:p w:rsidR="003446E7" w:rsidRPr="002E32CB" w:rsidRDefault="003446E7" w:rsidP="00B31541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2E32CB">
        <w:rPr>
          <w:rStyle w:val="2"/>
          <w:rFonts w:ascii="Times New Roman" w:hAnsi="Times New Roman"/>
          <w:sz w:val="28"/>
          <w:szCs w:val="28"/>
        </w:rPr>
        <w:t>Департамент финансов.</w:t>
      </w:r>
    </w:p>
    <w:p w:rsidR="003446E7" w:rsidRPr="002E32CB" w:rsidRDefault="003446E7" w:rsidP="00E114AA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32CB">
        <w:rPr>
          <w:rFonts w:ascii="Times New Roman" w:hAnsi="Times New Roman"/>
          <w:sz w:val="28"/>
          <w:szCs w:val="28"/>
          <w:lang w:eastAsia="ru-RU"/>
        </w:rPr>
        <w:t>МКУ «</w:t>
      </w:r>
      <w:proofErr w:type="spellStart"/>
      <w:r w:rsidRPr="002E32CB">
        <w:rPr>
          <w:rFonts w:ascii="Times New Roman" w:hAnsi="Times New Roman"/>
          <w:sz w:val="28"/>
          <w:szCs w:val="28"/>
          <w:lang w:eastAsia="ru-RU"/>
        </w:rPr>
        <w:t>Тобольскстройзаказчик</w:t>
      </w:r>
      <w:proofErr w:type="spellEnd"/>
      <w:r w:rsidRPr="002E32CB">
        <w:rPr>
          <w:rFonts w:ascii="Times New Roman" w:hAnsi="Times New Roman"/>
          <w:sz w:val="28"/>
          <w:szCs w:val="28"/>
          <w:lang w:eastAsia="ru-RU"/>
        </w:rPr>
        <w:t>».</w:t>
      </w:r>
    </w:p>
    <w:p w:rsidR="003446E7" w:rsidRPr="002E32CB" w:rsidRDefault="003446E7" w:rsidP="00A93FAD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</w:p>
    <w:p w:rsidR="003446E7" w:rsidRPr="002E32CB" w:rsidRDefault="003446E7" w:rsidP="00B31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B31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6E7" w:rsidRPr="002E32CB" w:rsidRDefault="003446E7" w:rsidP="003856FD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2CB">
        <w:rPr>
          <w:rFonts w:ascii="Times New Roman" w:hAnsi="Times New Roman"/>
          <w:b/>
          <w:sz w:val="28"/>
          <w:szCs w:val="28"/>
        </w:rPr>
        <w:t xml:space="preserve">Заместитель Главы города Тобольска, </w:t>
      </w:r>
    </w:p>
    <w:p w:rsidR="003446E7" w:rsidRPr="002E32CB" w:rsidRDefault="003446E7" w:rsidP="003856FD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E32CB">
        <w:rPr>
          <w:rFonts w:ascii="Times New Roman" w:hAnsi="Times New Roman"/>
          <w:b/>
          <w:sz w:val="28"/>
          <w:szCs w:val="28"/>
        </w:rPr>
        <w:t>директор</w:t>
      </w:r>
      <w:proofErr w:type="gramEnd"/>
      <w:r w:rsidRPr="002E32CB">
        <w:rPr>
          <w:rFonts w:ascii="Times New Roman" w:hAnsi="Times New Roman"/>
          <w:b/>
          <w:sz w:val="28"/>
          <w:szCs w:val="28"/>
        </w:rPr>
        <w:t xml:space="preserve"> Департамента </w:t>
      </w:r>
    </w:p>
    <w:p w:rsidR="003446E7" w:rsidRPr="002E32CB" w:rsidRDefault="003446E7" w:rsidP="003856FD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E32C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2E32CB">
        <w:rPr>
          <w:rFonts w:ascii="Times New Roman" w:hAnsi="Times New Roman"/>
          <w:b/>
          <w:sz w:val="28"/>
          <w:szCs w:val="28"/>
        </w:rPr>
        <w:t xml:space="preserve"> хозяйства </w:t>
      </w:r>
    </w:p>
    <w:p w:rsidR="003446E7" w:rsidRPr="002E32CB" w:rsidRDefault="003446E7" w:rsidP="003856F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E32C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2E32CB">
        <w:rPr>
          <w:rFonts w:ascii="Times New Roman" w:hAnsi="Times New Roman"/>
          <w:b/>
          <w:sz w:val="28"/>
          <w:szCs w:val="28"/>
        </w:rPr>
        <w:t xml:space="preserve"> безопасности жизнедеятельности                                                    Г.Н. Зверев</w:t>
      </w:r>
    </w:p>
    <w:sectPr w:rsidR="003446E7" w:rsidRPr="002E32CB" w:rsidSect="006D448F">
      <w:footerReference w:type="default" r:id="rId25"/>
      <w:footerReference w:type="first" r:id="rId26"/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A1" w:rsidRDefault="00DF7FA1" w:rsidP="00A904E4">
      <w:r>
        <w:separator/>
      </w:r>
    </w:p>
  </w:endnote>
  <w:endnote w:type="continuationSeparator" w:id="0">
    <w:p w:rsidR="00DF7FA1" w:rsidRDefault="00DF7FA1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E7" w:rsidRPr="00CC4348" w:rsidRDefault="003446E7" w:rsidP="007F7C0D">
    <w:pPr>
      <w:pStyle w:val="af0"/>
      <w:rPr>
        <w:sz w:val="20"/>
        <w:szCs w:val="20"/>
      </w:rPr>
    </w:pPr>
  </w:p>
  <w:p w:rsidR="003446E7" w:rsidRDefault="003446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E7" w:rsidRPr="002B278C" w:rsidRDefault="003446E7">
    <w:pPr>
      <w:pStyle w:val="af0"/>
      <w:jc w:val="right"/>
      <w:rPr>
        <w:sz w:val="20"/>
        <w:szCs w:val="20"/>
      </w:rPr>
    </w:pPr>
  </w:p>
  <w:p w:rsidR="003446E7" w:rsidRDefault="003446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A1" w:rsidRDefault="00DF7FA1" w:rsidP="00A904E4">
      <w:r>
        <w:separator/>
      </w:r>
    </w:p>
  </w:footnote>
  <w:footnote w:type="continuationSeparator" w:id="0">
    <w:p w:rsidR="00DF7FA1" w:rsidRDefault="00DF7FA1" w:rsidP="00A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027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B66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C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AA7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AE7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83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CF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56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88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E7560E0"/>
    <w:multiLevelType w:val="hybridMultilevel"/>
    <w:tmpl w:val="758E6D96"/>
    <w:lvl w:ilvl="0" w:tplc="1746547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4">
    <w:nsid w:val="449A135D"/>
    <w:multiLevelType w:val="hybridMultilevel"/>
    <w:tmpl w:val="B8BEF510"/>
    <w:lvl w:ilvl="0" w:tplc="11AA143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4"/>
    <w:rsid w:val="00001F48"/>
    <w:rsid w:val="00012E55"/>
    <w:rsid w:val="00012F7C"/>
    <w:rsid w:val="000162D6"/>
    <w:rsid w:val="00021411"/>
    <w:rsid w:val="00027EE1"/>
    <w:rsid w:val="00030603"/>
    <w:rsid w:val="00031762"/>
    <w:rsid w:val="00032FB6"/>
    <w:rsid w:val="00036DFE"/>
    <w:rsid w:val="00042E2B"/>
    <w:rsid w:val="000437EA"/>
    <w:rsid w:val="00046C41"/>
    <w:rsid w:val="0004746E"/>
    <w:rsid w:val="00047528"/>
    <w:rsid w:val="000509B8"/>
    <w:rsid w:val="00050D1A"/>
    <w:rsid w:val="000550E2"/>
    <w:rsid w:val="00062660"/>
    <w:rsid w:val="0006559C"/>
    <w:rsid w:val="00065B0F"/>
    <w:rsid w:val="00066132"/>
    <w:rsid w:val="000668E1"/>
    <w:rsid w:val="00070547"/>
    <w:rsid w:val="00070C10"/>
    <w:rsid w:val="0007157A"/>
    <w:rsid w:val="00074B35"/>
    <w:rsid w:val="00075A83"/>
    <w:rsid w:val="00076299"/>
    <w:rsid w:val="0007733E"/>
    <w:rsid w:val="00082892"/>
    <w:rsid w:val="0008364E"/>
    <w:rsid w:val="00090314"/>
    <w:rsid w:val="00092782"/>
    <w:rsid w:val="00093A16"/>
    <w:rsid w:val="00096633"/>
    <w:rsid w:val="00097FEC"/>
    <w:rsid w:val="000A1DA4"/>
    <w:rsid w:val="000A258D"/>
    <w:rsid w:val="000A3C51"/>
    <w:rsid w:val="000B1FD3"/>
    <w:rsid w:val="000B67D5"/>
    <w:rsid w:val="000B7EC8"/>
    <w:rsid w:val="000C505B"/>
    <w:rsid w:val="000E3284"/>
    <w:rsid w:val="000E375C"/>
    <w:rsid w:val="000E3E8B"/>
    <w:rsid w:val="000E49EB"/>
    <w:rsid w:val="000F2AFB"/>
    <w:rsid w:val="000F2E57"/>
    <w:rsid w:val="000F3612"/>
    <w:rsid w:val="000F4DDB"/>
    <w:rsid w:val="000F7803"/>
    <w:rsid w:val="000F798B"/>
    <w:rsid w:val="00117A7C"/>
    <w:rsid w:val="00123573"/>
    <w:rsid w:val="00123762"/>
    <w:rsid w:val="00130AF5"/>
    <w:rsid w:val="00132692"/>
    <w:rsid w:val="001356E0"/>
    <w:rsid w:val="001424EE"/>
    <w:rsid w:val="00142DB0"/>
    <w:rsid w:val="00150048"/>
    <w:rsid w:val="001509C9"/>
    <w:rsid w:val="00157C03"/>
    <w:rsid w:val="00160100"/>
    <w:rsid w:val="00160FB2"/>
    <w:rsid w:val="00162778"/>
    <w:rsid w:val="001627DF"/>
    <w:rsid w:val="0016516C"/>
    <w:rsid w:val="00165AD2"/>
    <w:rsid w:val="001721B2"/>
    <w:rsid w:val="00175232"/>
    <w:rsid w:val="00177892"/>
    <w:rsid w:val="00177EEE"/>
    <w:rsid w:val="001807E9"/>
    <w:rsid w:val="001809D8"/>
    <w:rsid w:val="0018127C"/>
    <w:rsid w:val="0018382E"/>
    <w:rsid w:val="00185ECA"/>
    <w:rsid w:val="00187E5D"/>
    <w:rsid w:val="001947F7"/>
    <w:rsid w:val="001A2C26"/>
    <w:rsid w:val="001A4302"/>
    <w:rsid w:val="001B5538"/>
    <w:rsid w:val="001B5585"/>
    <w:rsid w:val="001B6700"/>
    <w:rsid w:val="001B73F9"/>
    <w:rsid w:val="001C0BE9"/>
    <w:rsid w:val="001C2FEA"/>
    <w:rsid w:val="001C43BE"/>
    <w:rsid w:val="001D0356"/>
    <w:rsid w:val="001D0BA6"/>
    <w:rsid w:val="001D5425"/>
    <w:rsid w:val="001D6FF2"/>
    <w:rsid w:val="001D7A47"/>
    <w:rsid w:val="001E0D73"/>
    <w:rsid w:val="001E65D9"/>
    <w:rsid w:val="001F089A"/>
    <w:rsid w:val="001F0D72"/>
    <w:rsid w:val="001F10F7"/>
    <w:rsid w:val="001F46BD"/>
    <w:rsid w:val="002004A5"/>
    <w:rsid w:val="002008BD"/>
    <w:rsid w:val="00201145"/>
    <w:rsid w:val="00203C38"/>
    <w:rsid w:val="002074A0"/>
    <w:rsid w:val="002074F4"/>
    <w:rsid w:val="0021243F"/>
    <w:rsid w:val="00213AC8"/>
    <w:rsid w:val="00215ADC"/>
    <w:rsid w:val="00220DDE"/>
    <w:rsid w:val="00224D12"/>
    <w:rsid w:val="0022764E"/>
    <w:rsid w:val="00230FB7"/>
    <w:rsid w:val="00234193"/>
    <w:rsid w:val="00235CBA"/>
    <w:rsid w:val="00236D16"/>
    <w:rsid w:val="00244C95"/>
    <w:rsid w:val="00256847"/>
    <w:rsid w:val="00261298"/>
    <w:rsid w:val="002748B2"/>
    <w:rsid w:val="00275D16"/>
    <w:rsid w:val="00276545"/>
    <w:rsid w:val="002825E8"/>
    <w:rsid w:val="00284DE0"/>
    <w:rsid w:val="00287C82"/>
    <w:rsid w:val="002945E2"/>
    <w:rsid w:val="0029556F"/>
    <w:rsid w:val="002A01E3"/>
    <w:rsid w:val="002A11B8"/>
    <w:rsid w:val="002A2D23"/>
    <w:rsid w:val="002A2E6D"/>
    <w:rsid w:val="002A447B"/>
    <w:rsid w:val="002B0970"/>
    <w:rsid w:val="002B1A26"/>
    <w:rsid w:val="002B2039"/>
    <w:rsid w:val="002B278C"/>
    <w:rsid w:val="002B40AB"/>
    <w:rsid w:val="002C0B17"/>
    <w:rsid w:val="002D1A07"/>
    <w:rsid w:val="002D6CD1"/>
    <w:rsid w:val="002D78DE"/>
    <w:rsid w:val="002E00C6"/>
    <w:rsid w:val="002E32CB"/>
    <w:rsid w:val="002F1FB7"/>
    <w:rsid w:val="002F57CB"/>
    <w:rsid w:val="003007E5"/>
    <w:rsid w:val="0030441D"/>
    <w:rsid w:val="00306C71"/>
    <w:rsid w:val="00306CAC"/>
    <w:rsid w:val="00307300"/>
    <w:rsid w:val="00307DD9"/>
    <w:rsid w:val="003103A9"/>
    <w:rsid w:val="00312F81"/>
    <w:rsid w:val="0031516E"/>
    <w:rsid w:val="003161A5"/>
    <w:rsid w:val="003205FA"/>
    <w:rsid w:val="00320DBC"/>
    <w:rsid w:val="00324C03"/>
    <w:rsid w:val="003301C7"/>
    <w:rsid w:val="003332DA"/>
    <w:rsid w:val="003348F4"/>
    <w:rsid w:val="00335A6C"/>
    <w:rsid w:val="00343CC3"/>
    <w:rsid w:val="003446E7"/>
    <w:rsid w:val="00346D1E"/>
    <w:rsid w:val="003477F5"/>
    <w:rsid w:val="00354FC4"/>
    <w:rsid w:val="00360568"/>
    <w:rsid w:val="00362C97"/>
    <w:rsid w:val="003673A9"/>
    <w:rsid w:val="0037295D"/>
    <w:rsid w:val="00374724"/>
    <w:rsid w:val="003747EE"/>
    <w:rsid w:val="00380309"/>
    <w:rsid w:val="003820C3"/>
    <w:rsid w:val="003856FD"/>
    <w:rsid w:val="00385DEA"/>
    <w:rsid w:val="00387A11"/>
    <w:rsid w:val="003976E1"/>
    <w:rsid w:val="00397E8A"/>
    <w:rsid w:val="003A0BE1"/>
    <w:rsid w:val="003A5339"/>
    <w:rsid w:val="003A5368"/>
    <w:rsid w:val="003B2948"/>
    <w:rsid w:val="003C078D"/>
    <w:rsid w:val="003C14FE"/>
    <w:rsid w:val="003C62F4"/>
    <w:rsid w:val="003D1B4B"/>
    <w:rsid w:val="003E0D80"/>
    <w:rsid w:val="003E314D"/>
    <w:rsid w:val="003E3864"/>
    <w:rsid w:val="003E7231"/>
    <w:rsid w:val="003F26C8"/>
    <w:rsid w:val="003F28A7"/>
    <w:rsid w:val="003F28DC"/>
    <w:rsid w:val="003F4E47"/>
    <w:rsid w:val="003F59C1"/>
    <w:rsid w:val="003F7ED1"/>
    <w:rsid w:val="00403651"/>
    <w:rsid w:val="004042C8"/>
    <w:rsid w:val="004124E4"/>
    <w:rsid w:val="00415918"/>
    <w:rsid w:val="00416D47"/>
    <w:rsid w:val="00421E98"/>
    <w:rsid w:val="00424B7A"/>
    <w:rsid w:val="0042527A"/>
    <w:rsid w:val="00425333"/>
    <w:rsid w:val="004408BF"/>
    <w:rsid w:val="0044206B"/>
    <w:rsid w:val="00442B7C"/>
    <w:rsid w:val="00445CF6"/>
    <w:rsid w:val="00445EAC"/>
    <w:rsid w:val="00451501"/>
    <w:rsid w:val="00451BEB"/>
    <w:rsid w:val="00452D52"/>
    <w:rsid w:val="00457563"/>
    <w:rsid w:val="00463110"/>
    <w:rsid w:val="00466C75"/>
    <w:rsid w:val="00467E4D"/>
    <w:rsid w:val="004721B9"/>
    <w:rsid w:val="004722BD"/>
    <w:rsid w:val="0047704D"/>
    <w:rsid w:val="00477563"/>
    <w:rsid w:val="00477735"/>
    <w:rsid w:val="00483AF8"/>
    <w:rsid w:val="00487B67"/>
    <w:rsid w:val="00491376"/>
    <w:rsid w:val="0049204C"/>
    <w:rsid w:val="00495EFE"/>
    <w:rsid w:val="004A3579"/>
    <w:rsid w:val="004A48BB"/>
    <w:rsid w:val="004A642F"/>
    <w:rsid w:val="004B0B00"/>
    <w:rsid w:val="004B2868"/>
    <w:rsid w:val="004B55FD"/>
    <w:rsid w:val="004B7B8A"/>
    <w:rsid w:val="004C5F54"/>
    <w:rsid w:val="004D2972"/>
    <w:rsid w:val="004D6669"/>
    <w:rsid w:val="004D6E9B"/>
    <w:rsid w:val="004E0F0F"/>
    <w:rsid w:val="004E3C2E"/>
    <w:rsid w:val="004E69B9"/>
    <w:rsid w:val="004E6B1D"/>
    <w:rsid w:val="004E6CC3"/>
    <w:rsid w:val="004E6E6E"/>
    <w:rsid w:val="004E7237"/>
    <w:rsid w:val="004F1C5C"/>
    <w:rsid w:val="004F5095"/>
    <w:rsid w:val="00501838"/>
    <w:rsid w:val="0051040E"/>
    <w:rsid w:val="005179E1"/>
    <w:rsid w:val="005209DF"/>
    <w:rsid w:val="00525C8A"/>
    <w:rsid w:val="00530731"/>
    <w:rsid w:val="00532D5E"/>
    <w:rsid w:val="005345EF"/>
    <w:rsid w:val="00534C1A"/>
    <w:rsid w:val="00534CDE"/>
    <w:rsid w:val="00536044"/>
    <w:rsid w:val="005360C6"/>
    <w:rsid w:val="00540362"/>
    <w:rsid w:val="0054507E"/>
    <w:rsid w:val="0054547D"/>
    <w:rsid w:val="0054786C"/>
    <w:rsid w:val="005537F6"/>
    <w:rsid w:val="00555E34"/>
    <w:rsid w:val="005573E1"/>
    <w:rsid w:val="00563CFE"/>
    <w:rsid w:val="00564262"/>
    <w:rsid w:val="0057018A"/>
    <w:rsid w:val="00570A3F"/>
    <w:rsid w:val="0057263D"/>
    <w:rsid w:val="00573FF6"/>
    <w:rsid w:val="00574441"/>
    <w:rsid w:val="005751D8"/>
    <w:rsid w:val="00575835"/>
    <w:rsid w:val="00577C01"/>
    <w:rsid w:val="00577C63"/>
    <w:rsid w:val="00580665"/>
    <w:rsid w:val="00580BD8"/>
    <w:rsid w:val="00583043"/>
    <w:rsid w:val="0058516C"/>
    <w:rsid w:val="00585CC6"/>
    <w:rsid w:val="00592480"/>
    <w:rsid w:val="00596ED2"/>
    <w:rsid w:val="005A6BA9"/>
    <w:rsid w:val="005A793B"/>
    <w:rsid w:val="005B281C"/>
    <w:rsid w:val="005D3FC6"/>
    <w:rsid w:val="005E43EA"/>
    <w:rsid w:val="005E632F"/>
    <w:rsid w:val="005E6FAA"/>
    <w:rsid w:val="005F03D4"/>
    <w:rsid w:val="005F56B0"/>
    <w:rsid w:val="00611532"/>
    <w:rsid w:val="0061300F"/>
    <w:rsid w:val="0061672F"/>
    <w:rsid w:val="00620985"/>
    <w:rsid w:val="00623B47"/>
    <w:rsid w:val="006347D7"/>
    <w:rsid w:val="00635266"/>
    <w:rsid w:val="0063558B"/>
    <w:rsid w:val="00636B19"/>
    <w:rsid w:val="00637D7E"/>
    <w:rsid w:val="00644194"/>
    <w:rsid w:val="0064555A"/>
    <w:rsid w:val="006467D8"/>
    <w:rsid w:val="00654750"/>
    <w:rsid w:val="006605B2"/>
    <w:rsid w:val="00662E1C"/>
    <w:rsid w:val="0066300E"/>
    <w:rsid w:val="00664260"/>
    <w:rsid w:val="00683258"/>
    <w:rsid w:val="00684698"/>
    <w:rsid w:val="006901CC"/>
    <w:rsid w:val="00695ED4"/>
    <w:rsid w:val="006A1176"/>
    <w:rsid w:val="006A5855"/>
    <w:rsid w:val="006A5873"/>
    <w:rsid w:val="006A69EC"/>
    <w:rsid w:val="006A79A8"/>
    <w:rsid w:val="006B15A5"/>
    <w:rsid w:val="006B2EC1"/>
    <w:rsid w:val="006B3088"/>
    <w:rsid w:val="006B5AC9"/>
    <w:rsid w:val="006C5AE3"/>
    <w:rsid w:val="006C5DD9"/>
    <w:rsid w:val="006D361D"/>
    <w:rsid w:val="006D448F"/>
    <w:rsid w:val="006D4D3C"/>
    <w:rsid w:val="006D68CF"/>
    <w:rsid w:val="006D6F36"/>
    <w:rsid w:val="006E4957"/>
    <w:rsid w:val="006F6DF5"/>
    <w:rsid w:val="0070248D"/>
    <w:rsid w:val="0070411B"/>
    <w:rsid w:val="00704735"/>
    <w:rsid w:val="00711CAD"/>
    <w:rsid w:val="00714692"/>
    <w:rsid w:val="00722166"/>
    <w:rsid w:val="007239E4"/>
    <w:rsid w:val="00724918"/>
    <w:rsid w:val="0072570D"/>
    <w:rsid w:val="00725CE4"/>
    <w:rsid w:val="007331F0"/>
    <w:rsid w:val="00733907"/>
    <w:rsid w:val="007413F8"/>
    <w:rsid w:val="0076120D"/>
    <w:rsid w:val="0076644B"/>
    <w:rsid w:val="00770B7F"/>
    <w:rsid w:val="007713F7"/>
    <w:rsid w:val="007839FF"/>
    <w:rsid w:val="00783CE1"/>
    <w:rsid w:val="00783D2C"/>
    <w:rsid w:val="0078582D"/>
    <w:rsid w:val="00790490"/>
    <w:rsid w:val="00795EB7"/>
    <w:rsid w:val="00797351"/>
    <w:rsid w:val="007A4E28"/>
    <w:rsid w:val="007A620A"/>
    <w:rsid w:val="007A6B56"/>
    <w:rsid w:val="007A6F7C"/>
    <w:rsid w:val="007B18A9"/>
    <w:rsid w:val="007B1D47"/>
    <w:rsid w:val="007B6CD7"/>
    <w:rsid w:val="007C16DE"/>
    <w:rsid w:val="007C183B"/>
    <w:rsid w:val="007C2D79"/>
    <w:rsid w:val="007D3AAD"/>
    <w:rsid w:val="007D777E"/>
    <w:rsid w:val="007D7AF8"/>
    <w:rsid w:val="007E091D"/>
    <w:rsid w:val="007E2E6B"/>
    <w:rsid w:val="007E6918"/>
    <w:rsid w:val="007E7395"/>
    <w:rsid w:val="007F0A0B"/>
    <w:rsid w:val="007F32F8"/>
    <w:rsid w:val="007F6FBC"/>
    <w:rsid w:val="007F7450"/>
    <w:rsid w:val="007F7464"/>
    <w:rsid w:val="007F7C0D"/>
    <w:rsid w:val="00807643"/>
    <w:rsid w:val="00810BFE"/>
    <w:rsid w:val="00813643"/>
    <w:rsid w:val="00815A33"/>
    <w:rsid w:val="00816A7D"/>
    <w:rsid w:val="0082321F"/>
    <w:rsid w:val="00823D25"/>
    <w:rsid w:val="00833197"/>
    <w:rsid w:val="008339B1"/>
    <w:rsid w:val="00842880"/>
    <w:rsid w:val="008548EF"/>
    <w:rsid w:val="00857B8F"/>
    <w:rsid w:val="00864BFC"/>
    <w:rsid w:val="00883DA0"/>
    <w:rsid w:val="008858B0"/>
    <w:rsid w:val="0088762C"/>
    <w:rsid w:val="008A1013"/>
    <w:rsid w:val="008A1295"/>
    <w:rsid w:val="008A233C"/>
    <w:rsid w:val="008A2E85"/>
    <w:rsid w:val="008A4141"/>
    <w:rsid w:val="008A66C0"/>
    <w:rsid w:val="008B264F"/>
    <w:rsid w:val="008B5E59"/>
    <w:rsid w:val="008C4FFD"/>
    <w:rsid w:val="008C6784"/>
    <w:rsid w:val="008D0B94"/>
    <w:rsid w:val="008D2B70"/>
    <w:rsid w:val="008F0C88"/>
    <w:rsid w:val="008F4ACD"/>
    <w:rsid w:val="008F701F"/>
    <w:rsid w:val="008F7FA5"/>
    <w:rsid w:val="00900FAA"/>
    <w:rsid w:val="0090781C"/>
    <w:rsid w:val="00910823"/>
    <w:rsid w:val="00911024"/>
    <w:rsid w:val="00911C6A"/>
    <w:rsid w:val="009147E3"/>
    <w:rsid w:val="009151D3"/>
    <w:rsid w:val="00915C10"/>
    <w:rsid w:val="0091710A"/>
    <w:rsid w:val="00920D45"/>
    <w:rsid w:val="00930881"/>
    <w:rsid w:val="00932036"/>
    <w:rsid w:val="009336D9"/>
    <w:rsid w:val="0093589A"/>
    <w:rsid w:val="00936785"/>
    <w:rsid w:val="0094584D"/>
    <w:rsid w:val="00952198"/>
    <w:rsid w:val="00952246"/>
    <w:rsid w:val="00961A1C"/>
    <w:rsid w:val="009641A3"/>
    <w:rsid w:val="00973158"/>
    <w:rsid w:val="009738D4"/>
    <w:rsid w:val="0098224B"/>
    <w:rsid w:val="0098561B"/>
    <w:rsid w:val="0098651F"/>
    <w:rsid w:val="00990D29"/>
    <w:rsid w:val="00992E0C"/>
    <w:rsid w:val="00993CB2"/>
    <w:rsid w:val="0099403A"/>
    <w:rsid w:val="0099662C"/>
    <w:rsid w:val="00997DBD"/>
    <w:rsid w:val="009C1EF9"/>
    <w:rsid w:val="009C4BC5"/>
    <w:rsid w:val="009D1A54"/>
    <w:rsid w:val="009D2654"/>
    <w:rsid w:val="009D2D13"/>
    <w:rsid w:val="009D361A"/>
    <w:rsid w:val="009D55A3"/>
    <w:rsid w:val="009D5887"/>
    <w:rsid w:val="009E0BAE"/>
    <w:rsid w:val="009E268D"/>
    <w:rsid w:val="009E7E27"/>
    <w:rsid w:val="009F0119"/>
    <w:rsid w:val="009F28B9"/>
    <w:rsid w:val="00A014F1"/>
    <w:rsid w:val="00A01698"/>
    <w:rsid w:val="00A01762"/>
    <w:rsid w:val="00A03E3A"/>
    <w:rsid w:val="00A040FA"/>
    <w:rsid w:val="00A05494"/>
    <w:rsid w:val="00A063B4"/>
    <w:rsid w:val="00A06E95"/>
    <w:rsid w:val="00A163D1"/>
    <w:rsid w:val="00A2015A"/>
    <w:rsid w:val="00A20666"/>
    <w:rsid w:val="00A21C00"/>
    <w:rsid w:val="00A2222F"/>
    <w:rsid w:val="00A25277"/>
    <w:rsid w:val="00A32457"/>
    <w:rsid w:val="00A37046"/>
    <w:rsid w:val="00A4061F"/>
    <w:rsid w:val="00A45293"/>
    <w:rsid w:val="00A46637"/>
    <w:rsid w:val="00A46C90"/>
    <w:rsid w:val="00A51551"/>
    <w:rsid w:val="00A51B00"/>
    <w:rsid w:val="00A52F9B"/>
    <w:rsid w:val="00A53FF8"/>
    <w:rsid w:val="00A610F7"/>
    <w:rsid w:val="00A615CB"/>
    <w:rsid w:val="00A61B58"/>
    <w:rsid w:val="00A6309B"/>
    <w:rsid w:val="00A7021A"/>
    <w:rsid w:val="00A73A77"/>
    <w:rsid w:val="00A74FF0"/>
    <w:rsid w:val="00A7560A"/>
    <w:rsid w:val="00A8087E"/>
    <w:rsid w:val="00A86599"/>
    <w:rsid w:val="00A86F0A"/>
    <w:rsid w:val="00A904E4"/>
    <w:rsid w:val="00A907CC"/>
    <w:rsid w:val="00A90C59"/>
    <w:rsid w:val="00A93FAD"/>
    <w:rsid w:val="00AA072D"/>
    <w:rsid w:val="00AA14B6"/>
    <w:rsid w:val="00AA27FE"/>
    <w:rsid w:val="00AA3C99"/>
    <w:rsid w:val="00AA3DF4"/>
    <w:rsid w:val="00AA6A51"/>
    <w:rsid w:val="00AA7ECA"/>
    <w:rsid w:val="00AB3EB8"/>
    <w:rsid w:val="00AB6B94"/>
    <w:rsid w:val="00AC2A1A"/>
    <w:rsid w:val="00AC3F8C"/>
    <w:rsid w:val="00AC488F"/>
    <w:rsid w:val="00AC54A8"/>
    <w:rsid w:val="00AC6844"/>
    <w:rsid w:val="00AC7026"/>
    <w:rsid w:val="00AD6920"/>
    <w:rsid w:val="00AE0AEA"/>
    <w:rsid w:val="00AE2DA1"/>
    <w:rsid w:val="00AE506D"/>
    <w:rsid w:val="00AF3BD2"/>
    <w:rsid w:val="00AF4B7A"/>
    <w:rsid w:val="00AF6990"/>
    <w:rsid w:val="00AF7B86"/>
    <w:rsid w:val="00B0429F"/>
    <w:rsid w:val="00B057EB"/>
    <w:rsid w:val="00B075A4"/>
    <w:rsid w:val="00B140A5"/>
    <w:rsid w:val="00B15204"/>
    <w:rsid w:val="00B16A57"/>
    <w:rsid w:val="00B1719E"/>
    <w:rsid w:val="00B17513"/>
    <w:rsid w:val="00B23CB6"/>
    <w:rsid w:val="00B31541"/>
    <w:rsid w:val="00B33B07"/>
    <w:rsid w:val="00B34D4B"/>
    <w:rsid w:val="00B40726"/>
    <w:rsid w:val="00B40DE7"/>
    <w:rsid w:val="00B4683B"/>
    <w:rsid w:val="00B468D2"/>
    <w:rsid w:val="00B512A1"/>
    <w:rsid w:val="00B62A67"/>
    <w:rsid w:val="00B632CF"/>
    <w:rsid w:val="00B64661"/>
    <w:rsid w:val="00B67FC4"/>
    <w:rsid w:val="00B71EEF"/>
    <w:rsid w:val="00B71FB3"/>
    <w:rsid w:val="00B741AA"/>
    <w:rsid w:val="00B74CAD"/>
    <w:rsid w:val="00B84034"/>
    <w:rsid w:val="00B90755"/>
    <w:rsid w:val="00BA0CD9"/>
    <w:rsid w:val="00BA0EAB"/>
    <w:rsid w:val="00BA21DF"/>
    <w:rsid w:val="00BA5125"/>
    <w:rsid w:val="00BB3C41"/>
    <w:rsid w:val="00BB5C12"/>
    <w:rsid w:val="00BC137C"/>
    <w:rsid w:val="00BD00CE"/>
    <w:rsid w:val="00BD0241"/>
    <w:rsid w:val="00BD0C36"/>
    <w:rsid w:val="00BD3F4F"/>
    <w:rsid w:val="00BE10CE"/>
    <w:rsid w:val="00BE5F52"/>
    <w:rsid w:val="00BF25CE"/>
    <w:rsid w:val="00BF3FC8"/>
    <w:rsid w:val="00BF4DDC"/>
    <w:rsid w:val="00BF5CCC"/>
    <w:rsid w:val="00C02F7D"/>
    <w:rsid w:val="00C0378B"/>
    <w:rsid w:val="00C06142"/>
    <w:rsid w:val="00C06C4B"/>
    <w:rsid w:val="00C070DC"/>
    <w:rsid w:val="00C135F0"/>
    <w:rsid w:val="00C1599B"/>
    <w:rsid w:val="00C1662D"/>
    <w:rsid w:val="00C21ADC"/>
    <w:rsid w:val="00C220BC"/>
    <w:rsid w:val="00C256C4"/>
    <w:rsid w:val="00C322F6"/>
    <w:rsid w:val="00C33471"/>
    <w:rsid w:val="00C346D8"/>
    <w:rsid w:val="00C348F0"/>
    <w:rsid w:val="00C4002D"/>
    <w:rsid w:val="00C44488"/>
    <w:rsid w:val="00C474A4"/>
    <w:rsid w:val="00C50208"/>
    <w:rsid w:val="00C50EDE"/>
    <w:rsid w:val="00C5282F"/>
    <w:rsid w:val="00C6253E"/>
    <w:rsid w:val="00C65FA9"/>
    <w:rsid w:val="00C66DA1"/>
    <w:rsid w:val="00C704DF"/>
    <w:rsid w:val="00C75366"/>
    <w:rsid w:val="00C75F9C"/>
    <w:rsid w:val="00C83BBC"/>
    <w:rsid w:val="00C85CCD"/>
    <w:rsid w:val="00C87818"/>
    <w:rsid w:val="00C934B2"/>
    <w:rsid w:val="00CA4199"/>
    <w:rsid w:val="00CC1AD7"/>
    <w:rsid w:val="00CC1E06"/>
    <w:rsid w:val="00CC298A"/>
    <w:rsid w:val="00CC2B61"/>
    <w:rsid w:val="00CC3F6B"/>
    <w:rsid w:val="00CC4348"/>
    <w:rsid w:val="00CD3ED8"/>
    <w:rsid w:val="00CE15A6"/>
    <w:rsid w:val="00CE524A"/>
    <w:rsid w:val="00CE532A"/>
    <w:rsid w:val="00CE5979"/>
    <w:rsid w:val="00CE6560"/>
    <w:rsid w:val="00CE7FCB"/>
    <w:rsid w:val="00CF175C"/>
    <w:rsid w:val="00CF2601"/>
    <w:rsid w:val="00CF31CF"/>
    <w:rsid w:val="00D02D12"/>
    <w:rsid w:val="00D033EE"/>
    <w:rsid w:val="00D11588"/>
    <w:rsid w:val="00D11D6A"/>
    <w:rsid w:val="00D14B19"/>
    <w:rsid w:val="00D17DEF"/>
    <w:rsid w:val="00D20323"/>
    <w:rsid w:val="00D2325B"/>
    <w:rsid w:val="00D23385"/>
    <w:rsid w:val="00D31B87"/>
    <w:rsid w:val="00D31D30"/>
    <w:rsid w:val="00D33CCE"/>
    <w:rsid w:val="00D34109"/>
    <w:rsid w:val="00D356F4"/>
    <w:rsid w:val="00D423EF"/>
    <w:rsid w:val="00D47050"/>
    <w:rsid w:val="00D53C1D"/>
    <w:rsid w:val="00D54D41"/>
    <w:rsid w:val="00D60885"/>
    <w:rsid w:val="00D635A8"/>
    <w:rsid w:val="00D63942"/>
    <w:rsid w:val="00D7006F"/>
    <w:rsid w:val="00D7036F"/>
    <w:rsid w:val="00D70BDC"/>
    <w:rsid w:val="00D70E91"/>
    <w:rsid w:val="00D746F5"/>
    <w:rsid w:val="00D7581D"/>
    <w:rsid w:val="00D81404"/>
    <w:rsid w:val="00D8236E"/>
    <w:rsid w:val="00D82B05"/>
    <w:rsid w:val="00D87321"/>
    <w:rsid w:val="00D90CFB"/>
    <w:rsid w:val="00D91609"/>
    <w:rsid w:val="00D9449C"/>
    <w:rsid w:val="00DA0C20"/>
    <w:rsid w:val="00DA2E35"/>
    <w:rsid w:val="00DA5255"/>
    <w:rsid w:val="00DB6851"/>
    <w:rsid w:val="00DB7510"/>
    <w:rsid w:val="00DC2932"/>
    <w:rsid w:val="00DC5A41"/>
    <w:rsid w:val="00DC5FC2"/>
    <w:rsid w:val="00DD0220"/>
    <w:rsid w:val="00DD43F1"/>
    <w:rsid w:val="00DD54E0"/>
    <w:rsid w:val="00DD6FD7"/>
    <w:rsid w:val="00DE1E8D"/>
    <w:rsid w:val="00DF7FA1"/>
    <w:rsid w:val="00E0187F"/>
    <w:rsid w:val="00E114AA"/>
    <w:rsid w:val="00E14B49"/>
    <w:rsid w:val="00E16003"/>
    <w:rsid w:val="00E167C8"/>
    <w:rsid w:val="00E17123"/>
    <w:rsid w:val="00E240A4"/>
    <w:rsid w:val="00E26288"/>
    <w:rsid w:val="00E32C38"/>
    <w:rsid w:val="00E33A3B"/>
    <w:rsid w:val="00E378EC"/>
    <w:rsid w:val="00E40AE6"/>
    <w:rsid w:val="00E4511F"/>
    <w:rsid w:val="00E515C0"/>
    <w:rsid w:val="00E520B9"/>
    <w:rsid w:val="00E5318D"/>
    <w:rsid w:val="00E569B1"/>
    <w:rsid w:val="00E60027"/>
    <w:rsid w:val="00E61772"/>
    <w:rsid w:val="00E63BB7"/>
    <w:rsid w:val="00E63E6F"/>
    <w:rsid w:val="00E71A5D"/>
    <w:rsid w:val="00E74F56"/>
    <w:rsid w:val="00E85AED"/>
    <w:rsid w:val="00E914E0"/>
    <w:rsid w:val="00E96743"/>
    <w:rsid w:val="00E97066"/>
    <w:rsid w:val="00E9742B"/>
    <w:rsid w:val="00EA13E9"/>
    <w:rsid w:val="00EA1729"/>
    <w:rsid w:val="00EA2C8E"/>
    <w:rsid w:val="00EA4C16"/>
    <w:rsid w:val="00EA58AC"/>
    <w:rsid w:val="00EA6A87"/>
    <w:rsid w:val="00EB0A90"/>
    <w:rsid w:val="00EB32C2"/>
    <w:rsid w:val="00EB780A"/>
    <w:rsid w:val="00EC35AC"/>
    <w:rsid w:val="00EC728E"/>
    <w:rsid w:val="00EC753B"/>
    <w:rsid w:val="00ED31AA"/>
    <w:rsid w:val="00ED3DEF"/>
    <w:rsid w:val="00ED73EF"/>
    <w:rsid w:val="00EE53C8"/>
    <w:rsid w:val="00EF2C7E"/>
    <w:rsid w:val="00EF2E59"/>
    <w:rsid w:val="00EF321D"/>
    <w:rsid w:val="00EF6D9D"/>
    <w:rsid w:val="00EF6EAB"/>
    <w:rsid w:val="00F03F17"/>
    <w:rsid w:val="00F1084C"/>
    <w:rsid w:val="00F10A37"/>
    <w:rsid w:val="00F11E2E"/>
    <w:rsid w:val="00F11EE7"/>
    <w:rsid w:val="00F127A2"/>
    <w:rsid w:val="00F142FA"/>
    <w:rsid w:val="00F15078"/>
    <w:rsid w:val="00F17B21"/>
    <w:rsid w:val="00F17FB0"/>
    <w:rsid w:val="00F20480"/>
    <w:rsid w:val="00F26865"/>
    <w:rsid w:val="00F34DEA"/>
    <w:rsid w:val="00F35261"/>
    <w:rsid w:val="00F35723"/>
    <w:rsid w:val="00F35F54"/>
    <w:rsid w:val="00F37503"/>
    <w:rsid w:val="00F46778"/>
    <w:rsid w:val="00F47C3A"/>
    <w:rsid w:val="00F47E24"/>
    <w:rsid w:val="00F519C5"/>
    <w:rsid w:val="00F51A54"/>
    <w:rsid w:val="00F53C1D"/>
    <w:rsid w:val="00F66812"/>
    <w:rsid w:val="00F710D4"/>
    <w:rsid w:val="00F76A0E"/>
    <w:rsid w:val="00F80286"/>
    <w:rsid w:val="00F811E0"/>
    <w:rsid w:val="00F817D6"/>
    <w:rsid w:val="00F84076"/>
    <w:rsid w:val="00F853F5"/>
    <w:rsid w:val="00F94AE0"/>
    <w:rsid w:val="00F96A91"/>
    <w:rsid w:val="00F97176"/>
    <w:rsid w:val="00F973EF"/>
    <w:rsid w:val="00FB6331"/>
    <w:rsid w:val="00FC1D23"/>
    <w:rsid w:val="00FC5100"/>
    <w:rsid w:val="00FE11A0"/>
    <w:rsid w:val="00FE3C8A"/>
    <w:rsid w:val="00FE5F1E"/>
    <w:rsid w:val="00FF1971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FE2E5A-433E-4DB8-B8A7-346ACDD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E4"/>
    <w:pPr>
      <w:spacing w:after="160" w:line="259" w:lineRule="auto"/>
    </w:pPr>
    <w:rPr>
      <w:rFonts w:ascii="Arial" w:hAnsi="Arial"/>
      <w:sz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6E9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6E95"/>
    <w:rPr>
      <w:rFonts w:ascii="Calibri Light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9521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2198"/>
    <w:rPr>
      <w:rFonts w:ascii="Arial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52198"/>
    <w:rPr>
      <w:rFonts w:ascii="Arial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A904E4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sid w:val="00A904E4"/>
    <w:rPr>
      <w:rFonts w:ascii="Arial" w:hAnsi="Arial" w:cs="Times New Roman"/>
      <w:sz w:val="26"/>
    </w:rPr>
  </w:style>
  <w:style w:type="character" w:customStyle="1" w:styleId="a6">
    <w:name w:val="Нижний колонтитул Знак"/>
    <w:basedOn w:val="a0"/>
    <w:uiPriority w:val="99"/>
    <w:rsid w:val="00A904E4"/>
    <w:rPr>
      <w:rFonts w:ascii="Arial" w:hAnsi="Arial" w:cs="Times New Roman"/>
      <w:sz w:val="26"/>
    </w:rPr>
  </w:style>
  <w:style w:type="character" w:styleId="a7">
    <w:name w:val="page number"/>
    <w:basedOn w:val="a0"/>
    <w:uiPriority w:val="99"/>
    <w:rsid w:val="00A904E4"/>
    <w:rPr>
      <w:rFonts w:cs="Times New Roman"/>
    </w:rPr>
  </w:style>
  <w:style w:type="character" w:customStyle="1" w:styleId="itemtext">
    <w:name w:val="itemtext"/>
    <w:basedOn w:val="a0"/>
    <w:uiPriority w:val="99"/>
    <w:rsid w:val="00A904E4"/>
    <w:rPr>
      <w:rFonts w:cs="Times New Roman"/>
    </w:rPr>
  </w:style>
  <w:style w:type="character" w:customStyle="1" w:styleId="a8">
    <w:name w:val="Текст сноски Знак"/>
    <w:basedOn w:val="a0"/>
    <w:uiPriority w:val="99"/>
    <w:rsid w:val="00A904E4"/>
    <w:rPr>
      <w:rFonts w:ascii="Arial" w:hAnsi="Arial" w:cs="Times New Roman"/>
      <w:sz w:val="20"/>
      <w:szCs w:val="20"/>
    </w:rPr>
  </w:style>
  <w:style w:type="character" w:styleId="a9">
    <w:name w:val="footnote reference"/>
    <w:basedOn w:val="a0"/>
    <w:uiPriority w:val="99"/>
    <w:rsid w:val="00A904E4"/>
    <w:rPr>
      <w:rFonts w:cs="Times New Roman"/>
      <w:position w:val="22"/>
      <w:sz w:val="14"/>
    </w:rPr>
  </w:style>
  <w:style w:type="character" w:customStyle="1" w:styleId="WWCharLFO7LVL1">
    <w:name w:val="WW_CharLFO7LVL1"/>
    <w:uiPriority w:val="99"/>
    <w:rsid w:val="00A904E4"/>
    <w:rPr>
      <w:b/>
      <w:sz w:val="24"/>
    </w:rPr>
  </w:style>
  <w:style w:type="character" w:customStyle="1" w:styleId="aa">
    <w:name w:val="Символ сноски"/>
    <w:uiPriority w:val="99"/>
    <w:rsid w:val="00A904E4"/>
  </w:style>
  <w:style w:type="character" w:customStyle="1" w:styleId="-">
    <w:name w:val="Интернет-ссылка"/>
    <w:uiPriority w:val="99"/>
    <w:rsid w:val="00A904E4"/>
    <w:rPr>
      <w:color w:val="000080"/>
      <w:u w:val="single"/>
    </w:rPr>
  </w:style>
  <w:style w:type="character" w:customStyle="1" w:styleId="ab">
    <w:name w:val="Привязка концевой сноски"/>
    <w:uiPriority w:val="99"/>
    <w:rsid w:val="00A904E4"/>
    <w:rPr>
      <w:vertAlign w:val="superscript"/>
    </w:rPr>
  </w:style>
  <w:style w:type="character" w:customStyle="1" w:styleId="ac">
    <w:name w:val="Символы концевой сноски"/>
    <w:uiPriority w:val="99"/>
    <w:rsid w:val="00A904E4"/>
  </w:style>
  <w:style w:type="paragraph" w:styleId="ad">
    <w:name w:val="List Paragraph"/>
    <w:basedOn w:val="a"/>
    <w:uiPriority w:val="99"/>
    <w:qFormat/>
    <w:rsid w:val="00A904E4"/>
    <w:pPr>
      <w:ind w:left="720"/>
    </w:pPr>
  </w:style>
  <w:style w:type="paragraph" w:styleId="ae">
    <w:name w:val="Balloon Text"/>
    <w:basedOn w:val="a"/>
    <w:link w:val="11"/>
    <w:uiPriority w:val="99"/>
    <w:rsid w:val="00A904E4"/>
    <w:rPr>
      <w:rFonts w:cs="Arial"/>
      <w:sz w:val="16"/>
      <w:szCs w:val="16"/>
    </w:rPr>
  </w:style>
  <w:style w:type="character" w:customStyle="1" w:styleId="11">
    <w:name w:val="Текст выноски Знак1"/>
    <w:basedOn w:val="a0"/>
    <w:link w:val="ae"/>
    <w:uiPriority w:val="99"/>
    <w:locked/>
    <w:rsid w:val="00A904E4"/>
    <w:rPr>
      <w:rFonts w:ascii="Arial" w:eastAsia="Times New Roman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uiPriority w:val="99"/>
    <w:rsid w:val="00A904E4"/>
    <w:pPr>
      <w:keepNext/>
      <w:shd w:val="clear" w:color="auto" w:fill="FFFFFF"/>
      <w:suppressAutoHyphens/>
      <w:autoSpaceDE w:val="0"/>
    </w:pPr>
    <w:rPr>
      <w:rFonts w:ascii="Arial" w:eastAsia="Times New Roman" w:hAnsi="Arial" w:cs="Arial"/>
      <w:b/>
      <w:bCs/>
      <w:sz w:val="26"/>
      <w:szCs w:val="26"/>
    </w:rPr>
  </w:style>
  <w:style w:type="paragraph" w:styleId="af">
    <w:name w:val="header"/>
    <w:basedOn w:val="a"/>
    <w:link w:val="12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locked/>
    <w:rsid w:val="00A904E4"/>
    <w:rPr>
      <w:rFonts w:ascii="Arial" w:eastAsia="Times New Roman" w:hAnsi="Arial" w:cs="Times New Roman"/>
      <w:sz w:val="26"/>
      <w:shd w:val="clear" w:color="auto" w:fill="FFFFFF"/>
    </w:rPr>
  </w:style>
  <w:style w:type="paragraph" w:styleId="af0">
    <w:name w:val="footer"/>
    <w:basedOn w:val="a"/>
    <w:link w:val="13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A904E4"/>
    <w:rPr>
      <w:rFonts w:ascii="Arial" w:eastAsia="Times New Roman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uiPriority w:val="99"/>
    <w:rsid w:val="00A904E4"/>
    <w:pPr>
      <w:keepNext/>
      <w:shd w:val="clear" w:color="auto" w:fill="FFFFFF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af1">
    <w:name w:val="No Spacing"/>
    <w:uiPriority w:val="99"/>
    <w:qFormat/>
    <w:rsid w:val="00A904E4"/>
    <w:pPr>
      <w:keepNext/>
      <w:shd w:val="clear" w:color="auto" w:fill="FFFFFF"/>
      <w:suppressAutoHyphens/>
      <w:autoSpaceDE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904E4"/>
    <w:pPr>
      <w:keepNext/>
      <w:shd w:val="clear" w:color="auto" w:fill="FFFFFF"/>
      <w:suppressAutoHyphens/>
      <w:autoSpaceDE w:val="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A904E4"/>
    <w:pPr>
      <w:keepNext/>
      <w:shd w:val="clear" w:color="auto" w:fill="FFFFFF"/>
      <w:suppressAutoHyphens/>
      <w:autoSpaceDE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footnote text"/>
    <w:basedOn w:val="a"/>
    <w:link w:val="14"/>
    <w:uiPriority w:val="99"/>
    <w:rsid w:val="00A904E4"/>
    <w:rPr>
      <w:sz w:val="20"/>
      <w:szCs w:val="20"/>
    </w:rPr>
  </w:style>
  <w:style w:type="character" w:customStyle="1" w:styleId="14">
    <w:name w:val="Текст сноски Знак1"/>
    <w:basedOn w:val="a0"/>
    <w:link w:val="af2"/>
    <w:uiPriority w:val="99"/>
    <w:locked/>
    <w:rsid w:val="00A904E4"/>
    <w:rPr>
      <w:rFonts w:ascii="Arial" w:eastAsia="Times New Roman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uiPriority w:val="99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uiPriority w:val="99"/>
    <w:rsid w:val="00A904E4"/>
    <w:pPr>
      <w:suppressLineNumbers/>
    </w:pPr>
  </w:style>
  <w:style w:type="paragraph" w:customStyle="1" w:styleId="Standard">
    <w:name w:val="Standard"/>
    <w:uiPriority w:val="99"/>
    <w:rsid w:val="00722166"/>
    <w:pPr>
      <w:suppressAutoHyphens/>
      <w:autoSpaceDN w:val="0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uiPriority w:val="99"/>
    <w:rsid w:val="00722166"/>
    <w:pPr>
      <w:suppressLineNumbers/>
    </w:pPr>
  </w:style>
  <w:style w:type="paragraph" w:customStyle="1" w:styleId="af5">
    <w:name w:val="Знак"/>
    <w:basedOn w:val="a"/>
    <w:uiPriority w:val="99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521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521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A4061F"/>
  </w:style>
  <w:style w:type="paragraph" w:customStyle="1" w:styleId="20">
    <w:name w:val="Знак2"/>
    <w:basedOn w:val="a"/>
    <w:uiPriority w:val="99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uiPriority w:val="99"/>
    <w:rsid w:val="00F66812"/>
    <w:pPr>
      <w:spacing w:after="120"/>
    </w:pPr>
  </w:style>
  <w:style w:type="paragraph" w:customStyle="1" w:styleId="15">
    <w:name w:val="Знак1"/>
    <w:basedOn w:val="a"/>
    <w:uiPriority w:val="99"/>
    <w:rsid w:val="00C502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rmal (Web)"/>
    <w:basedOn w:val="a"/>
    <w:uiPriority w:val="99"/>
    <w:rsid w:val="003673A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2B0970"/>
    <w:rPr>
      <w:rFonts w:ascii="Calibri" w:hAnsi="Calibri"/>
      <w:b/>
      <w:i/>
      <w:sz w:val="28"/>
    </w:rPr>
  </w:style>
  <w:style w:type="character" w:customStyle="1" w:styleId="af7">
    <w:name w:val="Основной текст_"/>
    <w:link w:val="16"/>
    <w:uiPriority w:val="99"/>
    <w:locked/>
    <w:rsid w:val="009336D9"/>
    <w:rPr>
      <w:sz w:val="28"/>
      <w:shd w:val="clear" w:color="auto" w:fill="FFFFFF"/>
    </w:rPr>
  </w:style>
  <w:style w:type="paragraph" w:customStyle="1" w:styleId="16">
    <w:name w:val="Основной текст1"/>
    <w:basedOn w:val="a"/>
    <w:link w:val="af7"/>
    <w:uiPriority w:val="99"/>
    <w:rsid w:val="009336D9"/>
    <w:pPr>
      <w:widowControl w:val="0"/>
      <w:shd w:val="clear" w:color="auto" w:fill="FFFFFF"/>
      <w:spacing w:after="100" w:line="240" w:lineRule="auto"/>
      <w:ind w:firstLine="400"/>
    </w:pPr>
    <w:rPr>
      <w:rFonts w:ascii="Times New Roman" w:hAnsi="Times New Roman"/>
      <w:noProof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E6D45EAF9B62052AD2C8EB312E0F8FFEB39A84FDE9D360B16D6B674891670A47A822D4F22BC6EB6422F9ADAEF811634A88FC8CE4DC0D2C814036AD3C8J" TargetMode="External"/><Relationship Id="rId13" Type="http://schemas.openxmlformats.org/officeDocument/2006/relationships/hyperlink" Target="consultantplus://offline/ref=9BDE6D45EAF9B62052AD2C8EB312E0F8FFEB39A84FDE9D360B16D6B674891670A47A822D4F22BC6EB6422E92DEEF811634A88FC8CE4DC0D2C814036AD3C8J" TargetMode="External"/><Relationship Id="rId18" Type="http://schemas.openxmlformats.org/officeDocument/2006/relationships/hyperlink" Target="consultantplus://offline/ref=9BDE6D45EAF9B62052AD2C8EB312E0F8FFEB39A84FDE9D360B16D6B674891670A47A822D4F22BC6EB6422D9FDCEF811634A88FC8CE4DC0D2C814036AD3C8J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DE6D45EAF9B62052AD2C8EB312E0F8FFEB39A84FDE9D360B16D6B674891670A47A822D4F22BC6EB6422D9FDEEF811634A88FC8CE4DC0D2C814036AD3C8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DE6D45EAF9B62052AD2C8EB312E0F8FFEB39A84FDE9D360B16D6B674891670A47A822D4F22BC6EB6422F98DCEF811634A88FC8CE4DC0D2C814036AD3C8J" TargetMode="External"/><Relationship Id="rId17" Type="http://schemas.openxmlformats.org/officeDocument/2006/relationships/hyperlink" Target="consultantplus://offline/ref=89E03C9B4177874157507221AD10D40CCD9AB5359D5F00D9ABFEA2DE65C625FB14DA8F98B6DB1F068A1F977908704DE73C6A51E8DCD9F58375143D67d7rD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E6D45EAF9B62052AD2C8EB312E0F8FFEB39A84FDE9D360B16D6B674891670A47A822D4F22BC6EB6422E92DEEF811634A88FC8CE4DC0D2C814036AD3C8J" TargetMode="External"/><Relationship Id="rId20" Type="http://schemas.openxmlformats.org/officeDocument/2006/relationships/hyperlink" Target="consultantplus://offline/ref=9BDE6D45EAF9B62052AD2C8EB312E0F8FFEB39A84FDE9D360B16D6B674891670A47A822D4F22BC6EB6422F9BD9EF811634A88FC8CE4DC0D2C814036AD3C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DE6D45EAF9B62052AD2C8EB312E0F8FFEB39A84FDE9D360B16D6B674891670A47A822D4F22BC6EB6422F9BDAEF811634A88FC8CE4DC0D2C814036AD3C8J" TargetMode="External"/><Relationship Id="rId24" Type="http://schemas.openxmlformats.org/officeDocument/2006/relationships/hyperlink" Target="consultantplus://offline/ref=82CB8147CB449787A09B7A38611C29F8ACE81BF1B63916DD3BD1FD36DA72ACFF7B25C2E30A25E48F75AC3253B75B6A4C05716974452DF2EFw7g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67F3EB035E00D12A212C120EE479455BE1D21A4FBBA77249E3C10B200AFD616217413C11B0CE6F487D6FA1B9Z8s3H" TargetMode="External"/><Relationship Id="rId23" Type="http://schemas.openxmlformats.org/officeDocument/2006/relationships/hyperlink" Target="consultantplus://offline/ref=9BDE6D45EAF9B62052AD2C8EB312E0F8FFEB39A84FDE9D360B16D6B674891670A47A822D4F22BC6EB6422D9FD1EF811634A88FC8CE4DC0D2C814036AD3C8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BDE6D45EAF9B62052AD2C8EB312E0F8FFEB39A84FDE9D360B16D6B674891670A47A822D4F22BC6EB6422F9BD9EF811634A88FC8CE4DC0D2C814036AD3C8J" TargetMode="External"/><Relationship Id="rId19" Type="http://schemas.openxmlformats.org/officeDocument/2006/relationships/hyperlink" Target="consultantplus://offline/ref=9BDE6D45EAF9B62052AD2C8EB312E0F8FFEB39A84FDE9D360B16D6B674891670A47A822D4F22BC6EB6422E9EDAEF811634A88FC8CE4DC0D2C814036AD3C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E6D45EAF9B62052AD2C8EB312E0F8FFEB39A84FDE9D360B16D6B674891670A47A822D4F22BC6EB6422F9ADCEF811634A88FC8CE4DC0D2C814036AD3C8J" TargetMode="External"/><Relationship Id="rId14" Type="http://schemas.openxmlformats.org/officeDocument/2006/relationships/hyperlink" Target="consultantplus://offline/ref=9BDE6D45EAF9B62052AD2C8EB312E0F8FFEB39A84FDE9D360B16D6B674891670A47A822D4F22BC6EB6422E92DEEF811634A88FC8CE4DC0D2C814036AD3C8J" TargetMode="External"/><Relationship Id="rId22" Type="http://schemas.openxmlformats.org/officeDocument/2006/relationships/hyperlink" Target="consultantplus://offline/ref=9BDE6D45EAF9B62052AD2C8EB312E0F8FFEB39A84FDE9D360B16D6B674891670A47A822D4F22BC6EB6422E9ED0EF811634A88FC8CE4DC0D2C814036AD3C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9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ШабуроваНС</cp:lastModifiedBy>
  <cp:revision>8</cp:revision>
  <cp:lastPrinted>2021-08-03T10:56:00Z</cp:lastPrinted>
  <dcterms:created xsi:type="dcterms:W3CDTF">2021-08-02T12:39:00Z</dcterms:created>
  <dcterms:modified xsi:type="dcterms:W3CDTF">2021-08-04T12:34:00Z</dcterms:modified>
</cp:coreProperties>
</file>