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A7" w:rsidRPr="002906A7" w:rsidRDefault="002906A7" w:rsidP="002906A7">
      <w:r w:rsidRPr="002906A7">
        <w:t>Руководствуясь ст.275 Трудового кодекса Российской Федерации, во исполнении требований ст.8-8.1., 12.5. Федерального закона от 25.12.2008 №273-ФЗ «О противодействии коррупции», Федеральным законом от 03.12.2012 №230-ФЗ «О контроле за соответствием расходов лиц, замещающих государственные должности, и иных лиц их доходам», ст.3 Федерального закона от 29.12.2012 №280-ФЗ «О внесении изменений в отдельные законодательные 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Распоряжением Правительства Российской Федерации от 26.11.2012 №2190-р «Об утверждении Программы поэтапного совершенствования системы оплаты труда в государственных (муниципальных) учреждениях на 2012-2018 годы», ст.39 Устава города Тобольска, ст.ст.2, 6 р. 1 Положения о порядке назначения на должность и освобождения от нее руководителей муниципальных унитарных предприятий, муниципальных учреждений, утверждённого решением Тобольской городской Думы от 25.09.2007 №168, Постановлением администрации города Тобольска от 01.03.2013 №45 «О представлении лицом, поступающим на 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характера», принимая во внимание методические рекомендации аппарата Губернатора Тюменской области (письмо от 12.02.2013 №27/810-13):</w:t>
      </w:r>
    </w:p>
    <w:p w:rsidR="002906A7" w:rsidRPr="002906A7" w:rsidRDefault="002906A7" w:rsidP="002906A7">
      <w:r w:rsidRPr="002906A7">
        <w:t> - в период с 01 января по 30 апреля 2013 года руководителями муниципальных учреждений города Тобольска, представлены в Комитет по образованию администрации города Тобольска Сведения о доходах, об имуществе и обязательствах имущественного характера за 2012 год по установленной форме.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Сведения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о доходах, об имуществе и обязательствах имущественного характера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руководителя муниципального учреждения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№1»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(наименование муниципального учреждения города Тобольска)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за 2012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544"/>
        <w:gridCol w:w="1737"/>
        <w:gridCol w:w="1715"/>
        <w:gridCol w:w="1172"/>
        <w:gridCol w:w="1735"/>
        <w:gridCol w:w="1663"/>
        <w:gridCol w:w="1108"/>
        <w:gridCol w:w="1632"/>
        <w:gridCol w:w="1729"/>
      </w:tblGrid>
      <w:tr w:rsidR="002906A7" w:rsidRPr="002906A7" w:rsidTr="00D27101">
        <w:trPr>
          <w:tblCellSpacing w:w="0" w:type="dxa"/>
        </w:trPr>
        <w:tc>
          <w:tcPr>
            <w:tcW w:w="13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Фамилия, имя, отчество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Общая сумма дохода за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_2012 год*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   (в рублях)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 xml:space="preserve">* отдельной строкой выделяется доход от </w:t>
            </w:r>
            <w:r w:rsidRPr="002906A7">
              <w:rPr>
                <w:b/>
                <w:bCs/>
              </w:rPr>
              <w:lastRenderedPageBreak/>
              <w:t>отчуждения имущества</w:t>
            </w:r>
          </w:p>
        </w:tc>
        <w:tc>
          <w:tcPr>
            <w:tcW w:w="46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4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Транспортные средства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(вид и марка)</w:t>
            </w:r>
          </w:p>
        </w:tc>
      </w:tr>
      <w:tr w:rsidR="002906A7" w:rsidRPr="002906A7" w:rsidTr="00D271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</w:tbl>
    <w:p w:rsidR="002906A7" w:rsidRPr="002906A7" w:rsidRDefault="002906A7" w:rsidP="002906A7">
      <w:bookmarkStart w:id="0" w:name="_GoBack"/>
      <w:bookmarkEnd w:id="0"/>
      <w:r w:rsidRPr="002906A7">
        <w:rPr>
          <w:b/>
          <w:bCs/>
        </w:rPr>
        <w:t> 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Сведения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о доходах, об имуществе и обязательствах имущественного характера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руководителя муниципального учреждения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№2»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(наименование муниципального учреждения города Тобольска)</w:t>
      </w:r>
    </w:p>
    <w:p w:rsidR="002906A7" w:rsidRPr="002906A7" w:rsidRDefault="002906A7" w:rsidP="002906A7">
      <w:pPr>
        <w:jc w:val="center"/>
      </w:pP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за 2012 год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467"/>
        <w:gridCol w:w="1578"/>
        <w:gridCol w:w="1711"/>
        <w:gridCol w:w="1136"/>
        <w:gridCol w:w="1697"/>
        <w:gridCol w:w="1655"/>
        <w:gridCol w:w="1099"/>
        <w:gridCol w:w="1624"/>
        <w:gridCol w:w="1690"/>
      </w:tblGrid>
      <w:tr w:rsidR="002906A7" w:rsidRPr="002906A7" w:rsidTr="002906A7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Фамилия, имя, отчество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Общая сумма дохода за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_2012 год*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   (в рублях)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Транспортные средства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(вид и марка)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Лукина Ирина Александровна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директор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733 878,40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земельный участок (приусадебный)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2358,60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 xml:space="preserve">земельная доля с оценкой 116 </w:t>
            </w:r>
            <w:proofErr w:type="spellStart"/>
            <w:r w:rsidRPr="002906A7">
              <w:rPr>
                <w:b/>
                <w:bCs/>
              </w:rPr>
              <w:t>баллогектаров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80000,0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19,0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30,30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</w:tbl>
    <w:p w:rsidR="002906A7" w:rsidRPr="002906A7" w:rsidRDefault="002906A7" w:rsidP="002906A7">
      <w:pPr>
        <w:jc w:val="center"/>
      </w:pP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Сведения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о доходах, об имуществе и обязательствах имущественного характера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руководителя муниципального учреждения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№7»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(наименование муниципального учреждения города Тобольска)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за 2012 год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1455"/>
        <w:gridCol w:w="1404"/>
        <w:gridCol w:w="2366"/>
        <w:gridCol w:w="1057"/>
        <w:gridCol w:w="1444"/>
        <w:gridCol w:w="1663"/>
        <w:gridCol w:w="1108"/>
        <w:gridCol w:w="1632"/>
        <w:gridCol w:w="1690"/>
      </w:tblGrid>
      <w:tr w:rsidR="002906A7" w:rsidRPr="002906A7" w:rsidTr="002906A7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Фамилия, имя, отчество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Общая сумма дохода за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_2012 год*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   (в рублях)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Транспортные средства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(вид и марка)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</w:tbl>
    <w:p w:rsidR="002906A7" w:rsidRPr="002906A7" w:rsidRDefault="002906A7" w:rsidP="002906A7">
      <w:r w:rsidRPr="002906A7">
        <w:rPr>
          <w:b/>
          <w:bCs/>
        </w:rPr>
        <w:t> 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Сведения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о доходах, об имуществе и обязательствах имущественного характера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руководителя муниципального учреждения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№9»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(наименование муниципального учреждения города Тобольска)</w:t>
      </w:r>
    </w:p>
    <w:p w:rsidR="002906A7" w:rsidRPr="002906A7" w:rsidRDefault="002906A7" w:rsidP="002906A7">
      <w:pPr>
        <w:jc w:val="center"/>
      </w:pP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за 2012 год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74"/>
        <w:gridCol w:w="1589"/>
        <w:gridCol w:w="1698"/>
        <w:gridCol w:w="1142"/>
        <w:gridCol w:w="1704"/>
        <w:gridCol w:w="1660"/>
        <w:gridCol w:w="1104"/>
        <w:gridCol w:w="1629"/>
        <w:gridCol w:w="1698"/>
      </w:tblGrid>
      <w:tr w:rsidR="002906A7" w:rsidRPr="002906A7" w:rsidTr="002906A7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Фамилия, имя, отчество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Общая сумма дохода за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_2012 год*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   (в рублях)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Транспортные средства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(вид и марка)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proofErr w:type="spellStart"/>
            <w:r w:rsidRPr="002906A7">
              <w:rPr>
                <w:b/>
                <w:bCs/>
              </w:rPr>
              <w:t>Ключко</w:t>
            </w:r>
            <w:proofErr w:type="spellEnd"/>
            <w:r w:rsidRPr="002906A7">
              <w:rPr>
                <w:b/>
                <w:bCs/>
              </w:rPr>
              <w:t xml:space="preserve"> Ольга Михайловна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директор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928 478,67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78,4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земельный участок 1/3 доли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218,73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</w:tbl>
    <w:p w:rsidR="002906A7" w:rsidRPr="002906A7" w:rsidRDefault="002906A7" w:rsidP="002906A7">
      <w:r w:rsidRPr="002906A7">
        <w:t> 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Сведения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о доходах, об имуществе и обязательствах имущественного характера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руководителя муниципального учреждения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№15»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(наименование муниципального учреждения города Тобольска)</w:t>
      </w:r>
    </w:p>
    <w:p w:rsidR="002906A7" w:rsidRPr="002906A7" w:rsidRDefault="002906A7" w:rsidP="002906A7">
      <w:pPr>
        <w:jc w:val="center"/>
      </w:pP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за 2012 год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295"/>
        <w:gridCol w:w="1339"/>
        <w:gridCol w:w="1559"/>
        <w:gridCol w:w="1001"/>
        <w:gridCol w:w="1537"/>
        <w:gridCol w:w="1545"/>
        <w:gridCol w:w="987"/>
        <w:gridCol w:w="1510"/>
        <w:gridCol w:w="3171"/>
      </w:tblGrid>
      <w:tr w:rsidR="002906A7" w:rsidRPr="002906A7" w:rsidTr="002906A7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Фамилия, имя, отчество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Общая сумма дохода за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_2012 год*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   (в рублях)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Транспортные средства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(вид и марка)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 xml:space="preserve">Хисматуллин </w:t>
            </w:r>
            <w:proofErr w:type="spellStart"/>
            <w:r w:rsidRPr="002906A7">
              <w:rPr>
                <w:b/>
                <w:bCs/>
              </w:rPr>
              <w:t>Саит</w:t>
            </w:r>
            <w:proofErr w:type="spellEnd"/>
            <w:r w:rsidRPr="002906A7">
              <w:rPr>
                <w:b/>
                <w:bCs/>
              </w:rPr>
              <w:t xml:space="preserve"> </w:t>
            </w:r>
            <w:proofErr w:type="spellStart"/>
            <w:r w:rsidRPr="002906A7">
              <w:rPr>
                <w:b/>
                <w:bCs/>
              </w:rPr>
              <w:t>Заирович</w:t>
            </w:r>
            <w:proofErr w:type="spell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директор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770 271,06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 1/6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119,0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 1/6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119,0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легковой автомобиль RENAULTLОGAN (SR)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жилой дом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43,4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легковой автомобиль ШЕВРАЛЕ ORLANDO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супруга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439 470.43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 2/6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119,0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43,4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 2/6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119,0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</w:tbl>
    <w:p w:rsidR="002906A7" w:rsidRPr="002906A7" w:rsidRDefault="002906A7" w:rsidP="002906A7">
      <w:pPr>
        <w:jc w:val="center"/>
      </w:pP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Сведения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о доходах, об имуществе и обязательствах имущественного характера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руководителя муниципального учреждения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№17»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(наименование муниципального учреждения города Тобольска)</w:t>
      </w:r>
    </w:p>
    <w:p w:rsidR="002906A7" w:rsidRPr="002906A7" w:rsidRDefault="002906A7" w:rsidP="002906A7">
      <w:pPr>
        <w:jc w:val="center"/>
      </w:pP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за 2012 год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327"/>
        <w:gridCol w:w="1340"/>
        <w:gridCol w:w="1601"/>
        <w:gridCol w:w="1092"/>
        <w:gridCol w:w="1628"/>
        <w:gridCol w:w="1648"/>
        <w:gridCol w:w="1092"/>
        <w:gridCol w:w="1616"/>
        <w:gridCol w:w="1620"/>
      </w:tblGrid>
      <w:tr w:rsidR="002906A7" w:rsidRPr="002906A7" w:rsidTr="002906A7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Фамилия, имя, отчество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Общая сумма дохода за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_2012 год*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   (в рублях)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Транспортные средства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(вид и марка)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proofErr w:type="spellStart"/>
            <w:r w:rsidRPr="002906A7">
              <w:rPr>
                <w:b/>
                <w:bCs/>
              </w:rPr>
              <w:t>Перевалова</w:t>
            </w:r>
            <w:proofErr w:type="spellEnd"/>
            <w:r w:rsidRPr="002906A7">
              <w:rPr>
                <w:b/>
                <w:bCs/>
              </w:rPr>
              <w:t xml:space="preserve"> Ирина Ивановна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директор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796 518,20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18,7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50,0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земельный участок под ЛПХ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800,0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супруг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839 713,58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50,0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42,2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легковой автомобиль ВАЗ-217230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ЛАДА ПРИОРА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 1/2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42,2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легковой автомобиль УАЗ 315195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несовершеннолетний сын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427,97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 1/2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42,2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50,0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</w:tr>
    </w:tbl>
    <w:p w:rsidR="002906A7" w:rsidRPr="002906A7" w:rsidRDefault="002906A7" w:rsidP="002906A7">
      <w:r w:rsidRPr="002906A7">
        <w:t> 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p w:rsidR="002906A7" w:rsidRPr="002906A7" w:rsidRDefault="002906A7" w:rsidP="002906A7">
      <w:r w:rsidRPr="002906A7">
        <w:t> </w:t>
      </w:r>
    </w:p>
    <w:p w:rsidR="002906A7" w:rsidRPr="002906A7" w:rsidRDefault="002906A7" w:rsidP="002906A7">
      <w:r w:rsidRPr="002906A7">
        <w:t> </w:t>
      </w:r>
    </w:p>
    <w:p w:rsidR="002906A7" w:rsidRPr="002906A7" w:rsidRDefault="002906A7" w:rsidP="002906A7">
      <w:r w:rsidRPr="002906A7">
        <w:t> </w:t>
      </w:r>
    </w:p>
    <w:p w:rsidR="002906A7" w:rsidRPr="002906A7" w:rsidRDefault="002906A7" w:rsidP="002906A7">
      <w:r w:rsidRPr="002906A7">
        <w:t> 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Сведения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о доходах, об имуществе и обязательствах имущественного характера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руководителя муниципального учреждения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  <w:u w:val="single"/>
        </w:rPr>
        <w:t>Муниципальное бюджетное образовательное учреждение для детей-сирот и детей, оставшихся без попечения родителей «Тобольский детский дом для детей-сирот и детей, оставшихся без попечения родителей»</w:t>
      </w:r>
    </w:p>
    <w:p w:rsidR="002906A7" w:rsidRPr="002906A7" w:rsidRDefault="002906A7" w:rsidP="002906A7">
      <w:pPr>
        <w:jc w:val="center"/>
      </w:pPr>
      <w:r w:rsidRPr="002906A7">
        <w:t>(наименование муниципального учреждения города Тобольска)</w:t>
      </w:r>
    </w:p>
    <w:p w:rsidR="002906A7" w:rsidRPr="002906A7" w:rsidRDefault="002906A7" w:rsidP="002906A7">
      <w:pPr>
        <w:jc w:val="center"/>
      </w:pP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за 2012 год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2032"/>
        <w:gridCol w:w="1290"/>
        <w:gridCol w:w="1574"/>
        <w:gridCol w:w="1095"/>
        <w:gridCol w:w="1620"/>
        <w:gridCol w:w="1638"/>
        <w:gridCol w:w="1095"/>
        <w:gridCol w:w="1633"/>
        <w:gridCol w:w="1614"/>
      </w:tblGrid>
      <w:tr w:rsidR="002906A7" w:rsidRPr="002906A7" w:rsidTr="002906A7">
        <w:trPr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Фамилия, имя, отчество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Общая сумма дохода за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_2012 год*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   (в рублях)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Транспортные средства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(вид и марка)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proofErr w:type="spellStart"/>
            <w:r w:rsidRPr="002906A7">
              <w:rPr>
                <w:b/>
                <w:bCs/>
              </w:rPr>
              <w:t>Бакиева</w:t>
            </w:r>
            <w:proofErr w:type="spellEnd"/>
            <w:r w:rsidRPr="002906A7">
              <w:rPr>
                <w:b/>
                <w:bCs/>
              </w:rPr>
              <w:t xml:space="preserve"> Венера </w:t>
            </w:r>
            <w:proofErr w:type="spellStart"/>
            <w:r w:rsidRPr="002906A7">
              <w:rPr>
                <w:b/>
                <w:bCs/>
              </w:rPr>
              <w:t>Акрамовна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директор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796 150,96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74,0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65,0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гараж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10,0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гараж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10,0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супруг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181 279,56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земельный участок под ИЖС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2500,0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 1/2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65,0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легковой автомобиль УАЗ 3303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30,0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 1/2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65,0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</w:tr>
    </w:tbl>
    <w:p w:rsidR="002906A7" w:rsidRPr="002906A7" w:rsidRDefault="002906A7" w:rsidP="002906A7">
      <w:r w:rsidRPr="002906A7">
        <w:rPr>
          <w:b/>
          <w:bCs/>
        </w:rPr>
        <w:t> 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Сведения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о доходах, об имуществе и обязательствах имущественного характера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руководителя муниципального учреждения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  <w:u w:val="single"/>
        </w:rPr>
        <w:t>Муниципальное автономное общеобразовательное учреждение «Лицей»</w:t>
      </w:r>
    </w:p>
    <w:p w:rsidR="002906A7" w:rsidRPr="002906A7" w:rsidRDefault="002906A7" w:rsidP="002906A7">
      <w:pPr>
        <w:jc w:val="center"/>
      </w:pPr>
      <w:r w:rsidRPr="002906A7">
        <w:t>(наименование муниципального учреждения города Тобольска)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за 2012 год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2029"/>
        <w:gridCol w:w="1289"/>
        <w:gridCol w:w="1574"/>
        <w:gridCol w:w="1095"/>
        <w:gridCol w:w="1619"/>
        <w:gridCol w:w="1638"/>
        <w:gridCol w:w="1095"/>
        <w:gridCol w:w="1632"/>
        <w:gridCol w:w="1614"/>
      </w:tblGrid>
      <w:tr w:rsidR="002906A7" w:rsidRPr="002906A7" w:rsidTr="002906A7">
        <w:trPr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Фамилия, имя, отчество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Общая сумма дохода за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_2012 год*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   (в рублях)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Транспортные средства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(вид и марка)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proofErr w:type="spellStart"/>
            <w:r w:rsidRPr="002906A7">
              <w:rPr>
                <w:b/>
                <w:bCs/>
              </w:rPr>
              <w:t>Соломатова</w:t>
            </w:r>
            <w:proofErr w:type="spellEnd"/>
            <w:r w:rsidRPr="002906A7">
              <w:rPr>
                <w:b/>
                <w:bCs/>
              </w:rPr>
              <w:t xml:space="preserve"> Марина Степановна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директор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815 955,7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 1/2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66,6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 1/2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66,6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супруг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355 788,09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66,6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</w:tr>
    </w:tbl>
    <w:p w:rsidR="002906A7" w:rsidRPr="002906A7" w:rsidRDefault="002906A7" w:rsidP="002906A7">
      <w:r w:rsidRPr="002906A7">
        <w:t> 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Сведения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о доходах, об имуществе и обязательствах имущественного характера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руководителя муниципального учреждения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  <w:u w:val="single"/>
        </w:rPr>
        <w:t>Муниципальное автономное учреждение «Центр обеспечения деятельности отрасли «Образование» г.Тобольска»</w:t>
      </w:r>
    </w:p>
    <w:p w:rsidR="002906A7" w:rsidRPr="002906A7" w:rsidRDefault="002906A7" w:rsidP="002906A7">
      <w:pPr>
        <w:jc w:val="center"/>
      </w:pPr>
      <w:r w:rsidRPr="002906A7">
        <w:t>(наименование муниципального учреждения города Тобольска)</w:t>
      </w:r>
    </w:p>
    <w:p w:rsidR="002906A7" w:rsidRPr="002906A7" w:rsidRDefault="002906A7" w:rsidP="002906A7">
      <w:pPr>
        <w:jc w:val="center"/>
      </w:pP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за 2012 год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038"/>
        <w:gridCol w:w="1290"/>
        <w:gridCol w:w="1575"/>
        <w:gridCol w:w="1097"/>
        <w:gridCol w:w="1621"/>
        <w:gridCol w:w="1639"/>
        <w:gridCol w:w="1097"/>
        <w:gridCol w:w="1634"/>
        <w:gridCol w:w="1616"/>
      </w:tblGrid>
      <w:tr w:rsidR="002906A7" w:rsidRPr="002906A7" w:rsidTr="002906A7">
        <w:trPr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Фамилия, имя, отчество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Общая сумма дохода за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_2012 год*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   (в рублях)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3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Транспортные средства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(вид и марка)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</w:tbl>
    <w:p w:rsidR="002906A7" w:rsidRPr="002906A7" w:rsidRDefault="002906A7" w:rsidP="002906A7">
      <w:r w:rsidRPr="002906A7">
        <w:t> 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Сведения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о доходах, об имуществе и обязательствах имущественного характера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руководителя муниципального учреждения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  <w:u w:val="single"/>
        </w:rPr>
        <w:t xml:space="preserve">Муниципальное автономное дошкольное образовательное учреждение «Детский сад комбинированного вида № </w:t>
      </w:r>
      <w:proofErr w:type="gramStart"/>
      <w:r w:rsidRPr="002906A7">
        <w:rPr>
          <w:b/>
          <w:bCs/>
          <w:u w:val="single"/>
        </w:rPr>
        <w:t>7»   </w:t>
      </w:r>
      <w:proofErr w:type="gramEnd"/>
      <w:r w:rsidRPr="002906A7">
        <w:rPr>
          <w:b/>
          <w:bCs/>
          <w:u w:val="single"/>
        </w:rPr>
        <w:t>     г. Тобольска</w:t>
      </w:r>
    </w:p>
    <w:p w:rsidR="002906A7" w:rsidRPr="002906A7" w:rsidRDefault="002906A7" w:rsidP="002906A7">
      <w:pPr>
        <w:jc w:val="center"/>
      </w:pPr>
      <w:r w:rsidRPr="002906A7">
        <w:t>(наименование муниципального учреждения города Тобольска)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за 2012 год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194"/>
        <w:gridCol w:w="1275"/>
        <w:gridCol w:w="1965"/>
        <w:gridCol w:w="1110"/>
        <w:gridCol w:w="1605"/>
        <w:gridCol w:w="1965"/>
        <w:gridCol w:w="1110"/>
        <w:gridCol w:w="1605"/>
        <w:gridCol w:w="1620"/>
      </w:tblGrid>
      <w:tr w:rsidR="002906A7" w:rsidRPr="002906A7" w:rsidTr="002906A7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Фамилия, имя, отчество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Общая сумма дохода за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_2012 год*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   (в рублях)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Транспортные средства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(вид и марка)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proofErr w:type="spellStart"/>
            <w:r w:rsidRPr="002906A7">
              <w:rPr>
                <w:b/>
                <w:bCs/>
              </w:rPr>
              <w:t>Хорошева</w:t>
            </w:r>
            <w:proofErr w:type="spellEnd"/>
          </w:p>
          <w:p w:rsidR="002906A7" w:rsidRPr="002906A7" w:rsidRDefault="002906A7" w:rsidP="002906A7">
            <w:r w:rsidRPr="002906A7">
              <w:rPr>
                <w:b/>
                <w:bCs/>
              </w:rPr>
              <w:t>Светлана Сергеевна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директор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711 311,99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 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43,7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 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43,7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земельный участок 1/2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4999,4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земельный участок 1/2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4999,4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жилой дом 1(незавершенное строительство)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28,1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жилой дом 1(незавершенное строительство)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28,1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</w:tr>
    </w:tbl>
    <w:p w:rsidR="002906A7" w:rsidRPr="002906A7" w:rsidRDefault="002906A7" w:rsidP="002906A7">
      <w:r w:rsidRPr="002906A7">
        <w:t> 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Сведения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о доходах, об имуществе и обязательствах имущественного характера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руководителя муниципального учреждения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  <w:u w:val="single"/>
        </w:rPr>
        <w:t xml:space="preserve">Муниципальное автономное дошкольное образовательное учреждение «Детский сад №40 – Центр развития </w:t>
      </w:r>
      <w:proofErr w:type="gramStart"/>
      <w:r w:rsidRPr="002906A7">
        <w:rPr>
          <w:b/>
          <w:bCs/>
          <w:u w:val="single"/>
        </w:rPr>
        <w:t>ребенка»   </w:t>
      </w:r>
      <w:proofErr w:type="gramEnd"/>
      <w:r w:rsidRPr="002906A7">
        <w:rPr>
          <w:b/>
          <w:bCs/>
          <w:u w:val="single"/>
        </w:rPr>
        <w:t>г. Тобольска</w:t>
      </w:r>
    </w:p>
    <w:p w:rsidR="002906A7" w:rsidRPr="002906A7" w:rsidRDefault="002906A7" w:rsidP="002906A7">
      <w:pPr>
        <w:jc w:val="center"/>
      </w:pPr>
      <w:r w:rsidRPr="002906A7">
        <w:t>(наименование муниципального учреждения города Тобольска)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за 2012 год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410"/>
        <w:gridCol w:w="1455"/>
        <w:gridCol w:w="1635"/>
        <w:gridCol w:w="1155"/>
        <w:gridCol w:w="1680"/>
        <w:gridCol w:w="1695"/>
        <w:gridCol w:w="1140"/>
        <w:gridCol w:w="1665"/>
        <w:gridCol w:w="1680"/>
      </w:tblGrid>
      <w:tr w:rsidR="002906A7" w:rsidRPr="002906A7" w:rsidTr="002906A7">
        <w:trPr>
          <w:tblCellSpacing w:w="0" w:type="dxa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Фамилия, имя, отчество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Общая сумма дохода за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_2012 год*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   (в рублях)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Транспортные средства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(вид и марка)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Торопова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Людмила Павловна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директор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1 313 153,08</w:t>
            </w:r>
          </w:p>
          <w:p w:rsidR="002906A7" w:rsidRPr="002906A7" w:rsidRDefault="002906A7" w:rsidP="002906A7">
            <w:proofErr w:type="spellStart"/>
            <w:r w:rsidRPr="002906A7">
              <w:rPr>
                <w:b/>
                <w:bCs/>
              </w:rPr>
              <w:t>т.ч</w:t>
            </w:r>
            <w:proofErr w:type="spellEnd"/>
            <w:r w:rsidRPr="002906A7">
              <w:rPr>
                <w:b/>
                <w:bCs/>
              </w:rPr>
              <w:t>. доход от отчуждения имущества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100 000, 0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43,6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52,21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земельный участок ИЖС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668,2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земельный участок под ЛПХ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1500,0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жилой дом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31,6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гараж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21,8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</w:tbl>
    <w:p w:rsidR="002906A7" w:rsidRPr="002906A7" w:rsidRDefault="002906A7" w:rsidP="002906A7">
      <w:r w:rsidRPr="002906A7">
        <w:rPr>
          <w:b/>
          <w:bCs/>
        </w:rPr>
        <w:t> </w:t>
      </w:r>
    </w:p>
    <w:p w:rsidR="002906A7" w:rsidRPr="002906A7" w:rsidRDefault="002906A7" w:rsidP="002906A7">
      <w:r w:rsidRPr="002906A7">
        <w:rPr>
          <w:b/>
          <w:bCs/>
        </w:rPr>
        <w:t>   </w:t>
      </w:r>
    </w:p>
    <w:p w:rsidR="002906A7" w:rsidRPr="002906A7" w:rsidRDefault="002906A7" w:rsidP="002906A7">
      <w:r w:rsidRPr="002906A7">
        <w:t> </w:t>
      </w:r>
    </w:p>
    <w:p w:rsidR="002906A7" w:rsidRPr="002906A7" w:rsidRDefault="002906A7" w:rsidP="002906A7">
      <w:r w:rsidRPr="002906A7">
        <w:t> 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Сведения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о доходах, об имуществе и обязательствах имущественного характера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руководителя муниципального учреждения</w:t>
      </w:r>
    </w:p>
    <w:p w:rsidR="002906A7" w:rsidRPr="002906A7" w:rsidRDefault="002906A7" w:rsidP="002906A7">
      <w:pPr>
        <w:jc w:val="center"/>
      </w:pPr>
      <w:r w:rsidRPr="002906A7">
        <w:rPr>
          <w:b/>
          <w:bCs/>
          <w:u w:val="single"/>
        </w:rPr>
        <w:t xml:space="preserve">Муниципальное автономное дошкольное образовательное учреждение «Детский сад комбинированного вида № </w:t>
      </w:r>
      <w:proofErr w:type="gramStart"/>
      <w:r w:rsidRPr="002906A7">
        <w:rPr>
          <w:b/>
          <w:bCs/>
          <w:u w:val="single"/>
        </w:rPr>
        <w:t>49»   </w:t>
      </w:r>
      <w:proofErr w:type="gramEnd"/>
      <w:r w:rsidRPr="002906A7">
        <w:rPr>
          <w:b/>
          <w:bCs/>
          <w:u w:val="single"/>
        </w:rPr>
        <w:t>     г. Тобольска</w:t>
      </w:r>
    </w:p>
    <w:p w:rsidR="002906A7" w:rsidRPr="002906A7" w:rsidRDefault="002906A7" w:rsidP="002906A7">
      <w:pPr>
        <w:jc w:val="center"/>
      </w:pPr>
      <w:r w:rsidRPr="002906A7">
        <w:t>(наименование муниципального учреждения города Тобольска)</w:t>
      </w:r>
    </w:p>
    <w:p w:rsidR="002906A7" w:rsidRPr="002906A7" w:rsidRDefault="002906A7" w:rsidP="002906A7">
      <w:pPr>
        <w:jc w:val="center"/>
      </w:pPr>
      <w:r w:rsidRPr="002906A7">
        <w:rPr>
          <w:b/>
          <w:bCs/>
        </w:rPr>
        <w:t>за 2012 год</w:t>
      </w:r>
    </w:p>
    <w:p w:rsidR="002906A7" w:rsidRPr="002906A7" w:rsidRDefault="002906A7" w:rsidP="002906A7">
      <w:r w:rsidRPr="002906A7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476"/>
        <w:gridCol w:w="1590"/>
        <w:gridCol w:w="1698"/>
        <w:gridCol w:w="1143"/>
        <w:gridCol w:w="1705"/>
        <w:gridCol w:w="1661"/>
        <w:gridCol w:w="1105"/>
        <w:gridCol w:w="1629"/>
        <w:gridCol w:w="1699"/>
      </w:tblGrid>
      <w:tr w:rsidR="002906A7" w:rsidRPr="002906A7" w:rsidTr="002906A7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Фамилия, имя, отчество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Общая сумма дохода за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_2012 год*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   (в рублях)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Транспортные средства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(вид и марка)</w:t>
            </w:r>
          </w:p>
        </w:tc>
      </w:tr>
      <w:tr w:rsidR="002906A7" w:rsidRPr="002906A7" w:rsidTr="002906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Площадь (</w:t>
            </w:r>
            <w:proofErr w:type="spellStart"/>
            <w:r w:rsidRPr="002906A7">
              <w:rPr>
                <w:b/>
                <w:bCs/>
              </w:rPr>
              <w:t>кв.м</w:t>
            </w:r>
            <w:proofErr w:type="spellEnd"/>
            <w:r w:rsidRPr="002906A7">
              <w:rPr>
                <w:b/>
                <w:bCs/>
              </w:rPr>
              <w:t>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06A7" w:rsidRPr="002906A7" w:rsidRDefault="002906A7" w:rsidP="002906A7"/>
        </w:tc>
      </w:tr>
      <w:tr w:rsidR="002906A7" w:rsidRPr="002906A7" w:rsidTr="002906A7">
        <w:trPr>
          <w:tblCellSpacing w:w="0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Федосеева</w:t>
            </w:r>
          </w:p>
          <w:p w:rsidR="002906A7" w:rsidRPr="002906A7" w:rsidRDefault="002906A7" w:rsidP="002906A7">
            <w:r w:rsidRPr="002906A7">
              <w:rPr>
                <w:b/>
                <w:bCs/>
              </w:rPr>
              <w:t>Татьяна Николаевна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директор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865 440,25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квартира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79,0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6A7" w:rsidRPr="002906A7" w:rsidRDefault="002906A7" w:rsidP="002906A7">
            <w:r w:rsidRPr="002906A7">
              <w:rPr>
                <w:b/>
                <w:bCs/>
              </w:rPr>
              <w:t>не имеет</w:t>
            </w:r>
          </w:p>
        </w:tc>
      </w:tr>
    </w:tbl>
    <w:p w:rsidR="00BB4C51" w:rsidRPr="002906A7" w:rsidRDefault="00BB4C51" w:rsidP="002906A7"/>
    <w:sectPr w:rsidR="00BB4C51" w:rsidRPr="002906A7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2906A7"/>
    <w:rsid w:val="00700972"/>
    <w:rsid w:val="008B0069"/>
    <w:rsid w:val="00941597"/>
    <w:rsid w:val="00991BA7"/>
    <w:rsid w:val="00A12988"/>
    <w:rsid w:val="00AD5DD6"/>
    <w:rsid w:val="00BB4C51"/>
    <w:rsid w:val="00D27101"/>
    <w:rsid w:val="00D4409F"/>
    <w:rsid w:val="00E36EB5"/>
    <w:rsid w:val="00E42C4D"/>
    <w:rsid w:val="00F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2021-07-14T10:20:00Z</dcterms:created>
  <dcterms:modified xsi:type="dcterms:W3CDTF">2022-07-11T06:37:00Z</dcterms:modified>
</cp:coreProperties>
</file>